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98F33">
      <w:pPr>
        <w:spacing w:line="254" w:lineRule="auto"/>
        <w:rPr>
          <w:rFonts w:ascii="Arial"/>
          <w:sz w:val="21"/>
        </w:rPr>
      </w:pPr>
    </w:p>
    <w:p w14:paraId="48DA1825">
      <w:pPr>
        <w:spacing w:line="254" w:lineRule="auto"/>
        <w:rPr>
          <w:rFonts w:ascii="Arial"/>
          <w:sz w:val="21"/>
        </w:rPr>
      </w:pPr>
    </w:p>
    <w:p w14:paraId="3DED818F">
      <w:pPr>
        <w:spacing w:line="254" w:lineRule="auto"/>
        <w:rPr>
          <w:rFonts w:ascii="Arial"/>
          <w:sz w:val="21"/>
        </w:rPr>
      </w:pPr>
    </w:p>
    <w:p w14:paraId="7C100487">
      <w:pPr>
        <w:spacing w:line="254" w:lineRule="auto"/>
        <w:rPr>
          <w:rFonts w:ascii="Arial"/>
          <w:sz w:val="21"/>
        </w:rPr>
      </w:pPr>
    </w:p>
    <w:p w14:paraId="1ECEEBA4">
      <w:pPr>
        <w:spacing w:line="254" w:lineRule="auto"/>
        <w:rPr>
          <w:rFonts w:ascii="Arial"/>
          <w:sz w:val="21"/>
        </w:rPr>
      </w:pPr>
    </w:p>
    <w:p w14:paraId="6E7349AD">
      <w:pPr>
        <w:spacing w:line="254" w:lineRule="auto"/>
        <w:rPr>
          <w:rFonts w:ascii="Arial"/>
          <w:sz w:val="21"/>
        </w:rPr>
      </w:pPr>
    </w:p>
    <w:p w14:paraId="51250136">
      <w:pPr>
        <w:spacing w:line="254" w:lineRule="auto"/>
        <w:rPr>
          <w:rFonts w:ascii="Arial"/>
          <w:sz w:val="21"/>
        </w:rPr>
      </w:pPr>
    </w:p>
    <w:p w14:paraId="6AB6F7C3">
      <w:pPr>
        <w:spacing w:line="255" w:lineRule="auto"/>
        <w:rPr>
          <w:rFonts w:ascii="Arial"/>
          <w:sz w:val="21"/>
        </w:rPr>
      </w:pPr>
    </w:p>
    <w:p w14:paraId="4525512F">
      <w:pPr>
        <w:spacing w:line="255" w:lineRule="auto"/>
        <w:rPr>
          <w:rFonts w:ascii="Arial"/>
          <w:sz w:val="21"/>
        </w:rPr>
      </w:pPr>
    </w:p>
    <w:p w14:paraId="2B09A8F9">
      <w:pPr>
        <w:spacing w:before="140" w:line="296" w:lineRule="auto"/>
        <w:ind w:left="3128" w:right="213" w:hanging="2542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新疆维吾尔自治区自治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2"/>
          <w:sz w:val="43"/>
          <w:szCs w:val="43"/>
        </w:rPr>
        <w:t>区民政厅</w:t>
      </w:r>
      <w:r>
        <w:rPr>
          <w:rFonts w:ascii="宋体" w:hAnsi="宋体" w:eastAsia="宋体" w:cs="宋体"/>
          <w:spacing w:val="-67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2019</w:t>
      </w:r>
      <w:r>
        <w:rPr>
          <w:rFonts w:ascii="宋体" w:hAnsi="宋体" w:eastAsia="宋体" w:cs="宋体"/>
          <w:spacing w:val="-87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年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部门预算公开</w:t>
      </w:r>
    </w:p>
    <w:p w14:paraId="3F43FA06">
      <w:pPr>
        <w:spacing w:line="274" w:lineRule="auto"/>
        <w:rPr>
          <w:rFonts w:ascii="Arial"/>
          <w:sz w:val="21"/>
        </w:rPr>
      </w:pPr>
    </w:p>
    <w:p w14:paraId="203BFF79">
      <w:pPr>
        <w:spacing w:line="274" w:lineRule="auto"/>
        <w:rPr>
          <w:rFonts w:ascii="Arial"/>
          <w:sz w:val="21"/>
        </w:rPr>
      </w:pPr>
    </w:p>
    <w:p w14:paraId="5581D8B3">
      <w:pPr>
        <w:spacing w:line="275" w:lineRule="auto"/>
        <w:rPr>
          <w:rFonts w:ascii="Arial"/>
          <w:sz w:val="21"/>
        </w:rPr>
      </w:pPr>
    </w:p>
    <w:p w14:paraId="495CE4F6">
      <w:pPr>
        <w:spacing w:before="114" w:line="228" w:lineRule="auto"/>
        <w:ind w:left="4421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34"/>
          <w:sz w:val="35"/>
          <w:szCs w:val="35"/>
        </w:rPr>
        <w:t>目录</w:t>
      </w:r>
    </w:p>
    <w:p w14:paraId="4CA8000B">
      <w:pPr>
        <w:spacing w:line="284" w:lineRule="auto"/>
        <w:rPr>
          <w:rFonts w:ascii="Arial"/>
          <w:sz w:val="21"/>
        </w:rPr>
      </w:pPr>
    </w:p>
    <w:p w14:paraId="37D0E885">
      <w:pPr>
        <w:spacing w:line="284" w:lineRule="auto"/>
        <w:rPr>
          <w:rFonts w:ascii="Arial"/>
          <w:sz w:val="21"/>
        </w:rPr>
      </w:pPr>
    </w:p>
    <w:p w14:paraId="4D05CC01">
      <w:pPr>
        <w:spacing w:line="284" w:lineRule="auto"/>
        <w:rPr>
          <w:rFonts w:ascii="Arial"/>
          <w:sz w:val="21"/>
        </w:rPr>
      </w:pPr>
    </w:p>
    <w:p w14:paraId="6F1D60EC">
      <w:pPr>
        <w:pStyle w:val="2"/>
        <w:spacing w:before="114" w:line="219" w:lineRule="auto"/>
        <w:ind w:left="12"/>
        <w:outlineLvl w:val="1"/>
        <w:rPr>
          <w:sz w:val="35"/>
          <w:szCs w:val="35"/>
        </w:rPr>
      </w:pPr>
      <w:r>
        <w:rPr>
          <w:b/>
          <w:bCs/>
          <w:spacing w:val="-2"/>
          <w:sz w:val="35"/>
          <w:szCs w:val="35"/>
        </w:rPr>
        <w:t>第一部分</w:t>
      </w:r>
      <w:r>
        <w:rPr>
          <w:spacing w:val="46"/>
          <w:sz w:val="35"/>
          <w:szCs w:val="35"/>
        </w:rPr>
        <w:t xml:space="preserve">  </w:t>
      </w:r>
      <w:r>
        <w:rPr>
          <w:b/>
          <w:bCs/>
          <w:spacing w:val="-2"/>
          <w:sz w:val="35"/>
          <w:szCs w:val="35"/>
        </w:rPr>
        <w:t>自治区民政厅概况</w:t>
      </w:r>
    </w:p>
    <w:p w14:paraId="493256B0">
      <w:pPr>
        <w:pStyle w:val="2"/>
        <w:spacing w:before="282" w:line="219" w:lineRule="auto"/>
        <w:ind w:left="12"/>
      </w:pPr>
      <w:r>
        <w:rPr>
          <w:spacing w:val="6"/>
        </w:rPr>
        <w:t>一、民政部门的主要职责</w:t>
      </w:r>
    </w:p>
    <w:p w14:paraId="69352B96">
      <w:pPr>
        <w:pStyle w:val="2"/>
        <w:spacing w:before="253" w:line="220" w:lineRule="auto"/>
        <w:ind w:left="9"/>
      </w:pPr>
      <w:r>
        <w:rPr>
          <w:spacing w:val="7"/>
        </w:rPr>
        <w:t>二、机构设置及人员情况</w:t>
      </w:r>
    </w:p>
    <w:p w14:paraId="3116C16A">
      <w:pPr>
        <w:pStyle w:val="2"/>
        <w:spacing w:before="258" w:line="219" w:lineRule="auto"/>
        <w:ind w:left="12"/>
        <w:outlineLvl w:val="1"/>
        <w:rPr>
          <w:sz w:val="35"/>
          <w:szCs w:val="35"/>
        </w:rPr>
      </w:pPr>
      <w:r>
        <w:rPr>
          <w:b/>
          <w:bCs/>
          <w:spacing w:val="3"/>
          <w:sz w:val="35"/>
          <w:szCs w:val="35"/>
        </w:rPr>
        <w:t>第二部分</w:t>
      </w:r>
      <w:r>
        <w:rPr>
          <w:spacing w:val="3"/>
          <w:sz w:val="35"/>
          <w:szCs w:val="35"/>
        </w:rPr>
        <w:t xml:space="preserve">  </w:t>
      </w:r>
      <w:r>
        <w:rPr>
          <w:b/>
          <w:bCs/>
          <w:spacing w:val="3"/>
          <w:sz w:val="35"/>
          <w:szCs w:val="35"/>
        </w:rPr>
        <w:t>2019</w:t>
      </w:r>
      <w:r>
        <w:rPr>
          <w:spacing w:val="-61"/>
          <w:sz w:val="35"/>
          <w:szCs w:val="35"/>
        </w:rPr>
        <w:t xml:space="preserve"> </w:t>
      </w:r>
      <w:r>
        <w:rPr>
          <w:b/>
          <w:bCs/>
          <w:spacing w:val="3"/>
          <w:sz w:val="35"/>
          <w:szCs w:val="35"/>
        </w:rPr>
        <w:t>年部门预算公开表</w:t>
      </w:r>
    </w:p>
    <w:p w14:paraId="4F9E5A13">
      <w:pPr>
        <w:pStyle w:val="2"/>
        <w:spacing w:before="279" w:line="217" w:lineRule="auto"/>
        <w:ind w:left="12"/>
      </w:pPr>
      <w:r>
        <w:rPr>
          <w:spacing w:val="7"/>
        </w:rPr>
        <w:t>一、自治区民政厅收支总体情况表</w:t>
      </w:r>
    </w:p>
    <w:p w14:paraId="6EF55BFA">
      <w:pPr>
        <w:pStyle w:val="2"/>
        <w:spacing w:before="260" w:line="219" w:lineRule="auto"/>
        <w:ind w:left="9"/>
      </w:pPr>
      <w:r>
        <w:rPr>
          <w:spacing w:val="7"/>
        </w:rPr>
        <w:t>二、自治区民政厅收入预算情况表</w:t>
      </w:r>
    </w:p>
    <w:p w14:paraId="63A003A3">
      <w:pPr>
        <w:pStyle w:val="2"/>
        <w:spacing w:before="254" w:line="218" w:lineRule="auto"/>
        <w:ind w:left="15"/>
      </w:pPr>
      <w:r>
        <w:rPr>
          <w:spacing w:val="7"/>
        </w:rPr>
        <w:t>三、自治区民政厅支出总体表</w:t>
      </w:r>
    </w:p>
    <w:p w14:paraId="43B8FAEA">
      <w:pPr>
        <w:pStyle w:val="2"/>
        <w:spacing w:before="255" w:line="217" w:lineRule="auto"/>
        <w:ind w:left="29"/>
      </w:pPr>
      <w:r>
        <w:rPr>
          <w:spacing w:val="5"/>
        </w:rPr>
        <w:t>四、财政拨款收支总体表</w:t>
      </w:r>
    </w:p>
    <w:p w14:paraId="365AD2D5">
      <w:pPr>
        <w:pStyle w:val="2"/>
        <w:spacing w:before="254" w:line="219" w:lineRule="auto"/>
        <w:ind w:left="3"/>
      </w:pPr>
      <w:r>
        <w:rPr>
          <w:spacing w:val="8"/>
        </w:rPr>
        <w:t>五、一般公共预算支出情况表</w:t>
      </w:r>
    </w:p>
    <w:p w14:paraId="35623379">
      <w:pPr>
        <w:pStyle w:val="2"/>
        <w:spacing w:before="257" w:line="220" w:lineRule="auto"/>
        <w:ind w:left="6"/>
      </w:pPr>
      <w:r>
        <w:rPr>
          <w:spacing w:val="8"/>
        </w:rPr>
        <w:t>六、一般公共预算基本支出情况表</w:t>
      </w:r>
    </w:p>
    <w:p w14:paraId="5E8FF6A7">
      <w:pPr>
        <w:pStyle w:val="2"/>
        <w:spacing w:before="255" w:line="217" w:lineRule="auto"/>
      </w:pPr>
      <w:r>
        <w:rPr>
          <w:spacing w:val="7"/>
        </w:rPr>
        <w:t>七、项目支出情况表</w:t>
      </w:r>
    </w:p>
    <w:p w14:paraId="3E833114">
      <w:pPr>
        <w:spacing w:line="217" w:lineRule="auto"/>
        <w:sectPr>
          <w:pgSz w:w="11906" w:h="16839"/>
          <w:pgMar w:top="1431" w:right="1785" w:bottom="0" w:left="1608" w:header="0" w:footer="0" w:gutter="0"/>
          <w:cols w:space="720" w:num="1"/>
        </w:sectPr>
      </w:pPr>
    </w:p>
    <w:p w14:paraId="46C5D688">
      <w:pPr>
        <w:spacing w:line="304" w:lineRule="auto"/>
        <w:rPr>
          <w:rFonts w:ascii="Arial"/>
          <w:sz w:val="21"/>
        </w:rPr>
      </w:pPr>
    </w:p>
    <w:p w14:paraId="69DE7F7E">
      <w:pPr>
        <w:spacing w:line="304" w:lineRule="auto"/>
        <w:rPr>
          <w:rFonts w:ascii="Arial"/>
          <w:sz w:val="21"/>
        </w:rPr>
      </w:pPr>
    </w:p>
    <w:p w14:paraId="2B6C9CBA">
      <w:pPr>
        <w:pStyle w:val="2"/>
        <w:spacing w:before="101" w:line="220" w:lineRule="auto"/>
        <w:ind w:left="13"/>
      </w:pPr>
      <w:r>
        <w:rPr>
          <w:spacing w:val="6"/>
        </w:rPr>
        <w:t>八、一般公共预算“</w:t>
      </w:r>
      <w:r>
        <w:rPr>
          <w:spacing w:val="-100"/>
        </w:rPr>
        <w:t xml:space="preserve"> </w:t>
      </w:r>
      <w:r>
        <w:rPr>
          <w:spacing w:val="6"/>
        </w:rPr>
        <w:t>三公”经费支出情况表</w:t>
      </w:r>
    </w:p>
    <w:p w14:paraId="69216D92">
      <w:pPr>
        <w:pStyle w:val="2"/>
        <w:spacing w:before="254" w:line="217" w:lineRule="auto"/>
        <w:ind w:left="11"/>
      </w:pPr>
      <w:r>
        <w:rPr>
          <w:spacing w:val="8"/>
        </w:rPr>
        <w:t>九、政府性基金预算支出情况表</w:t>
      </w:r>
    </w:p>
    <w:p w14:paraId="1BD225D2">
      <w:pPr>
        <w:pStyle w:val="2"/>
        <w:spacing w:before="263" w:line="219" w:lineRule="auto"/>
        <w:ind w:left="27"/>
        <w:outlineLvl w:val="1"/>
        <w:rPr>
          <w:sz w:val="35"/>
          <w:szCs w:val="35"/>
        </w:rPr>
      </w:pPr>
      <w:r>
        <w:rPr>
          <w:b/>
          <w:bCs/>
          <w:spacing w:val="3"/>
          <w:sz w:val="35"/>
          <w:szCs w:val="35"/>
        </w:rPr>
        <w:t>第三部分</w:t>
      </w:r>
      <w:r>
        <w:rPr>
          <w:spacing w:val="3"/>
          <w:sz w:val="35"/>
          <w:szCs w:val="35"/>
        </w:rPr>
        <w:t xml:space="preserve">  </w:t>
      </w:r>
      <w:r>
        <w:rPr>
          <w:b/>
          <w:bCs/>
          <w:spacing w:val="3"/>
          <w:sz w:val="35"/>
          <w:szCs w:val="35"/>
        </w:rPr>
        <w:t>2019</w:t>
      </w:r>
      <w:r>
        <w:rPr>
          <w:spacing w:val="-56"/>
          <w:sz w:val="35"/>
          <w:szCs w:val="35"/>
        </w:rPr>
        <w:t xml:space="preserve"> </w:t>
      </w:r>
      <w:r>
        <w:rPr>
          <w:b/>
          <w:bCs/>
          <w:spacing w:val="3"/>
          <w:sz w:val="35"/>
          <w:szCs w:val="35"/>
        </w:rPr>
        <w:t>年部门预算情况说明</w:t>
      </w:r>
    </w:p>
    <w:p w14:paraId="2656C257">
      <w:pPr>
        <w:pStyle w:val="2"/>
        <w:spacing w:before="282" w:line="217" w:lineRule="auto"/>
        <w:ind w:left="27"/>
      </w:pPr>
      <w:r>
        <w:rPr>
          <w:spacing w:val="7"/>
        </w:rPr>
        <w:t>一、关于自治区民政厅收支总体情况表</w:t>
      </w:r>
    </w:p>
    <w:p w14:paraId="59B33C9C">
      <w:pPr>
        <w:pStyle w:val="2"/>
        <w:spacing w:before="257" w:line="219" w:lineRule="auto"/>
        <w:ind w:left="24"/>
      </w:pPr>
      <w:r>
        <w:rPr>
          <w:spacing w:val="6"/>
        </w:rPr>
        <w:t>二、关于自治区民政厅</w:t>
      </w:r>
      <w:r>
        <w:rPr>
          <w:spacing w:val="-41"/>
        </w:rPr>
        <w:t xml:space="preserve"> </w:t>
      </w:r>
      <w:r>
        <w:rPr>
          <w:spacing w:val="6"/>
        </w:rPr>
        <w:t>2019</w:t>
      </w:r>
      <w:r>
        <w:rPr>
          <w:spacing w:val="-58"/>
        </w:rPr>
        <w:t xml:space="preserve"> </w:t>
      </w:r>
      <w:r>
        <w:rPr>
          <w:spacing w:val="6"/>
        </w:rPr>
        <w:t>年收入预算情况的总体说明</w:t>
      </w:r>
    </w:p>
    <w:p w14:paraId="29A8F0E5">
      <w:pPr>
        <w:pStyle w:val="2"/>
        <w:spacing w:before="250" w:line="220" w:lineRule="auto"/>
        <w:ind w:left="30"/>
      </w:pPr>
      <w:r>
        <w:rPr>
          <w:spacing w:val="6"/>
        </w:rPr>
        <w:t>三、关于自治区民政厅</w:t>
      </w:r>
      <w:r>
        <w:rPr>
          <w:spacing w:val="-47"/>
        </w:rPr>
        <w:t xml:space="preserve"> </w:t>
      </w:r>
      <w:r>
        <w:rPr>
          <w:spacing w:val="6"/>
        </w:rPr>
        <w:t>2019</w:t>
      </w:r>
      <w:r>
        <w:rPr>
          <w:spacing w:val="-58"/>
        </w:rPr>
        <w:t xml:space="preserve"> </w:t>
      </w:r>
      <w:r>
        <w:rPr>
          <w:spacing w:val="6"/>
        </w:rPr>
        <w:t>年支出预算情况的总体说明</w:t>
      </w:r>
    </w:p>
    <w:p w14:paraId="5A70E764">
      <w:pPr>
        <w:pStyle w:val="2"/>
        <w:spacing w:before="253" w:line="297" w:lineRule="auto"/>
        <w:ind w:firstLine="44"/>
      </w:pPr>
      <w:r>
        <w:rPr>
          <w:spacing w:val="6"/>
        </w:rPr>
        <w:t>四、关于自治区民政厅</w:t>
      </w:r>
      <w:r>
        <w:rPr>
          <w:spacing w:val="-49"/>
        </w:rPr>
        <w:t xml:space="preserve"> </w:t>
      </w:r>
      <w:r>
        <w:rPr>
          <w:spacing w:val="6"/>
        </w:rPr>
        <w:t>2019</w:t>
      </w:r>
      <w:r>
        <w:rPr>
          <w:spacing w:val="-58"/>
        </w:rPr>
        <w:t xml:space="preserve"> </w:t>
      </w:r>
      <w:r>
        <w:rPr>
          <w:spacing w:val="6"/>
        </w:rPr>
        <w:t>年财政拨款收入支出预算情况的总</w:t>
      </w:r>
      <w:r>
        <w:t xml:space="preserve"> </w:t>
      </w:r>
      <w:r>
        <w:rPr>
          <w:spacing w:val="8"/>
        </w:rPr>
        <w:t>体说明</w:t>
      </w:r>
    </w:p>
    <w:p w14:paraId="497EDA94">
      <w:pPr>
        <w:pStyle w:val="2"/>
        <w:spacing w:before="252" w:line="296" w:lineRule="auto"/>
        <w:ind w:firstLine="18"/>
      </w:pPr>
      <w:r>
        <w:rPr>
          <w:spacing w:val="7"/>
        </w:rPr>
        <w:t>五、关于自治区民政厅</w:t>
      </w:r>
      <w:r>
        <w:rPr>
          <w:spacing w:val="-51"/>
        </w:rPr>
        <w:t xml:space="preserve"> </w:t>
      </w:r>
      <w:r>
        <w:rPr>
          <w:spacing w:val="7"/>
        </w:rPr>
        <w:t>2019</w:t>
      </w:r>
      <w:r>
        <w:rPr>
          <w:spacing w:val="-59"/>
        </w:rPr>
        <w:t xml:space="preserve"> </w:t>
      </w:r>
      <w:r>
        <w:rPr>
          <w:spacing w:val="7"/>
        </w:rPr>
        <w:t>年一般公共预算当年拨款情况的总</w:t>
      </w:r>
      <w:r>
        <w:t xml:space="preserve"> </w:t>
      </w:r>
      <w:r>
        <w:rPr>
          <w:spacing w:val="8"/>
        </w:rPr>
        <w:t>体说明</w:t>
      </w:r>
    </w:p>
    <w:p w14:paraId="43DA21D8">
      <w:pPr>
        <w:pStyle w:val="2"/>
        <w:spacing w:before="248" w:line="298" w:lineRule="auto"/>
        <w:ind w:left="37" w:hanging="16"/>
      </w:pPr>
      <w:r>
        <w:rPr>
          <w:spacing w:val="7"/>
        </w:rPr>
        <w:t>六、关于自治区民政厅</w:t>
      </w:r>
      <w:r>
        <w:rPr>
          <w:spacing w:val="-50"/>
        </w:rPr>
        <w:t xml:space="preserve"> </w:t>
      </w:r>
      <w:r>
        <w:rPr>
          <w:spacing w:val="7"/>
        </w:rPr>
        <w:t>2019</w:t>
      </w:r>
      <w:r>
        <w:rPr>
          <w:spacing w:val="-59"/>
        </w:rPr>
        <w:t xml:space="preserve"> </w:t>
      </w:r>
      <w:r>
        <w:rPr>
          <w:spacing w:val="7"/>
        </w:rPr>
        <w:t>年一般公共预算基本支出</w:t>
      </w:r>
      <w:r>
        <w:rPr>
          <w:spacing w:val="6"/>
        </w:rPr>
        <w:t>情况的说</w:t>
      </w:r>
      <w:r>
        <w:t xml:space="preserve"> 明</w:t>
      </w:r>
    </w:p>
    <w:p w14:paraId="7C1CC098">
      <w:pPr>
        <w:pStyle w:val="2"/>
        <w:spacing w:before="244" w:line="220" w:lineRule="auto"/>
        <w:ind w:left="14"/>
      </w:pPr>
      <w:r>
        <w:rPr>
          <w:spacing w:val="6"/>
        </w:rPr>
        <w:t>七、关于自治区民政厅</w:t>
      </w:r>
      <w:r>
        <w:rPr>
          <w:spacing w:val="-43"/>
        </w:rPr>
        <w:t xml:space="preserve"> </w:t>
      </w:r>
      <w:r>
        <w:rPr>
          <w:spacing w:val="6"/>
        </w:rPr>
        <w:t>2019</w:t>
      </w:r>
      <w:r>
        <w:rPr>
          <w:spacing w:val="-58"/>
        </w:rPr>
        <w:t xml:space="preserve"> </w:t>
      </w:r>
      <w:r>
        <w:rPr>
          <w:spacing w:val="6"/>
        </w:rPr>
        <w:t>年项目支出情况说明</w:t>
      </w:r>
    </w:p>
    <w:p w14:paraId="7EA05EBD">
      <w:pPr>
        <w:pStyle w:val="2"/>
        <w:spacing w:before="256" w:line="296" w:lineRule="auto"/>
        <w:ind w:left="19" w:hanging="6"/>
      </w:pPr>
      <w:r>
        <w:rPr>
          <w:spacing w:val="6"/>
        </w:rPr>
        <w:t>八、关于自治区民政厅</w:t>
      </w:r>
      <w:r>
        <w:rPr>
          <w:spacing w:val="-50"/>
        </w:rPr>
        <w:t xml:space="preserve"> </w:t>
      </w:r>
      <w:r>
        <w:rPr>
          <w:spacing w:val="6"/>
        </w:rPr>
        <w:t>2019</w:t>
      </w:r>
      <w:r>
        <w:rPr>
          <w:spacing w:val="-58"/>
        </w:rPr>
        <w:t xml:space="preserve"> </w:t>
      </w:r>
      <w:r>
        <w:rPr>
          <w:spacing w:val="6"/>
        </w:rPr>
        <w:t>年一般公共预算“</w:t>
      </w:r>
      <w:r>
        <w:rPr>
          <w:spacing w:val="-119"/>
        </w:rPr>
        <w:t xml:space="preserve"> </w:t>
      </w:r>
      <w:r>
        <w:rPr>
          <w:spacing w:val="6"/>
        </w:rPr>
        <w:t>三公”</w:t>
      </w:r>
      <w:r>
        <w:rPr>
          <w:spacing w:val="5"/>
        </w:rPr>
        <w:t>经费预算</w:t>
      </w:r>
      <w:r>
        <w:t xml:space="preserve"> </w:t>
      </w:r>
      <w:r>
        <w:rPr>
          <w:spacing w:val="3"/>
        </w:rPr>
        <w:t>情况说明</w:t>
      </w:r>
    </w:p>
    <w:p w14:paraId="1E7A33E9">
      <w:pPr>
        <w:pStyle w:val="2"/>
        <w:spacing w:before="251" w:line="219" w:lineRule="auto"/>
        <w:ind w:left="11"/>
      </w:pPr>
      <w:r>
        <w:rPr>
          <w:spacing w:val="7"/>
        </w:rPr>
        <w:t>九、关于自治区民政厅</w:t>
      </w:r>
      <w:r>
        <w:rPr>
          <w:spacing w:val="-49"/>
        </w:rPr>
        <w:t xml:space="preserve"> </w:t>
      </w:r>
      <w:r>
        <w:rPr>
          <w:spacing w:val="7"/>
        </w:rPr>
        <w:t>2019</w:t>
      </w:r>
      <w:r>
        <w:rPr>
          <w:spacing w:val="-58"/>
        </w:rPr>
        <w:t xml:space="preserve"> </w:t>
      </w:r>
      <w:r>
        <w:rPr>
          <w:spacing w:val="7"/>
        </w:rPr>
        <w:t>年政府性基金预算拨款情况说明</w:t>
      </w:r>
    </w:p>
    <w:p w14:paraId="1EBED907">
      <w:pPr>
        <w:pStyle w:val="2"/>
        <w:spacing w:before="254" w:line="219" w:lineRule="auto"/>
        <w:ind w:left="21"/>
      </w:pPr>
      <w:r>
        <w:rPr>
          <w:spacing w:val="7"/>
        </w:rPr>
        <w:t>十、其他重要事项的情况说明</w:t>
      </w:r>
    </w:p>
    <w:p w14:paraId="716367EF">
      <w:pPr>
        <w:spacing w:before="256" w:line="225" w:lineRule="auto"/>
        <w:ind w:left="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第四部分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 </w:t>
      </w: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名词解释</w:t>
      </w:r>
    </w:p>
    <w:p w14:paraId="149BE6F6">
      <w:pPr>
        <w:spacing w:line="225" w:lineRule="auto"/>
        <w:rPr>
          <w:rFonts w:ascii="宋体" w:hAnsi="宋体" w:eastAsia="宋体" w:cs="宋体"/>
          <w:sz w:val="31"/>
          <w:szCs w:val="31"/>
        </w:rPr>
        <w:sectPr>
          <w:pgSz w:w="11906" w:h="16839"/>
          <w:pgMar w:top="1431" w:right="1519" w:bottom="0" w:left="1593" w:header="0" w:footer="0" w:gutter="0"/>
          <w:cols w:space="720" w:num="1"/>
        </w:sectPr>
      </w:pPr>
    </w:p>
    <w:p w14:paraId="7F05039F">
      <w:pPr>
        <w:spacing w:line="305" w:lineRule="auto"/>
        <w:rPr>
          <w:rFonts w:ascii="Arial"/>
          <w:sz w:val="21"/>
        </w:rPr>
      </w:pPr>
    </w:p>
    <w:p w14:paraId="228CBAB0">
      <w:pPr>
        <w:spacing w:line="305" w:lineRule="auto"/>
        <w:rPr>
          <w:rFonts w:ascii="Arial"/>
          <w:sz w:val="21"/>
        </w:rPr>
      </w:pPr>
    </w:p>
    <w:p w14:paraId="07123620">
      <w:pPr>
        <w:spacing w:before="101" w:line="226" w:lineRule="auto"/>
        <w:ind w:left="19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第一部分</w:t>
      </w:r>
      <w:r>
        <w:rPr>
          <w:rFonts w:ascii="黑体" w:hAnsi="黑体" w:eastAsia="黑体" w:cs="黑体"/>
          <w:spacing w:val="24"/>
          <w:sz w:val="31"/>
          <w:szCs w:val="31"/>
        </w:rPr>
        <w:t xml:space="preserve">   </w:t>
      </w:r>
      <w:r>
        <w:rPr>
          <w:rFonts w:ascii="黑体" w:hAnsi="黑体" w:eastAsia="黑体" w:cs="黑体"/>
          <w:spacing w:val="5"/>
          <w:sz w:val="31"/>
          <w:szCs w:val="31"/>
        </w:rPr>
        <w:t>自治区民政厅单位概况</w:t>
      </w:r>
    </w:p>
    <w:p w14:paraId="69E8998D">
      <w:pPr>
        <w:spacing w:line="253" w:lineRule="auto"/>
        <w:rPr>
          <w:rFonts w:ascii="Arial"/>
          <w:sz w:val="21"/>
        </w:rPr>
      </w:pPr>
    </w:p>
    <w:p w14:paraId="3E0602F2">
      <w:pPr>
        <w:spacing w:line="253" w:lineRule="auto"/>
        <w:rPr>
          <w:rFonts w:ascii="Arial"/>
          <w:sz w:val="21"/>
        </w:rPr>
      </w:pPr>
    </w:p>
    <w:p w14:paraId="22698AB7">
      <w:pPr>
        <w:spacing w:line="253" w:lineRule="auto"/>
        <w:rPr>
          <w:rFonts w:ascii="Arial"/>
          <w:sz w:val="21"/>
        </w:rPr>
      </w:pPr>
    </w:p>
    <w:p w14:paraId="151E97D3">
      <w:pPr>
        <w:spacing w:before="101" w:line="228" w:lineRule="auto"/>
        <w:ind w:left="635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一、主要职能</w:t>
      </w:r>
    </w:p>
    <w:p w14:paraId="24FF5ED3">
      <w:pPr>
        <w:spacing w:before="237" w:line="299" w:lineRule="auto"/>
        <w:ind w:left="3" w:firstLine="6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(一)贯彻执行国家、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自治区关于民政工作的法律、法规、规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章、政策;拟订民政事业发展规划并组织实施。</w:t>
      </w:r>
    </w:p>
    <w:p w14:paraId="529DD59E">
      <w:pPr>
        <w:spacing w:before="241" w:line="323" w:lineRule="auto"/>
        <w:ind w:left="2" w:right="117" w:firstLine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(二)拟订社会救助规划、政策和标准,健全城乡社会</w:t>
      </w:r>
      <w:r>
        <w:rPr>
          <w:rFonts w:ascii="仿宋" w:hAnsi="仿宋" w:eastAsia="仿宋" w:cs="仿宋"/>
          <w:spacing w:val="6"/>
          <w:sz w:val="31"/>
          <w:szCs w:val="31"/>
        </w:rPr>
        <w:t>救助体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系,指导有意愿的特困老人集中供养和孤儿集</w:t>
      </w:r>
      <w:r>
        <w:rPr>
          <w:rFonts w:ascii="仿宋" w:hAnsi="仿宋" w:eastAsia="仿宋" w:cs="仿宋"/>
          <w:spacing w:val="8"/>
          <w:sz w:val="31"/>
          <w:szCs w:val="31"/>
        </w:rPr>
        <w:t>中收养;拟订社会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保障兜底脱贫政策和标准,指导城乡最低生活保障、临时救助。</w:t>
      </w:r>
    </w:p>
    <w:p w14:paraId="6821DA71">
      <w:pPr>
        <w:spacing w:before="244" w:line="322" w:lineRule="auto"/>
        <w:ind w:left="6" w:firstLine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(三)拟订社会团体、社会服务机构、基金会的登记管理法规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草案、政策;承担全区性社会团体、社会服务机</w:t>
      </w:r>
      <w:r>
        <w:rPr>
          <w:rFonts w:ascii="仿宋" w:hAnsi="仿宋" w:eastAsia="仿宋" w:cs="仿宋"/>
          <w:spacing w:val="8"/>
          <w:sz w:val="31"/>
          <w:szCs w:val="31"/>
        </w:rPr>
        <w:t>构、基金会登记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管理、监督责任;指导社会组织党建工作。</w:t>
      </w:r>
    </w:p>
    <w:p w14:paraId="6E8C8D7A">
      <w:pPr>
        <w:spacing w:before="244" w:line="323" w:lineRule="auto"/>
        <w:ind w:firstLine="6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(四)拟订城乡基层群众自治建设和社区治理的规划、政策和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标准;指导加强和完善城乡基层政权及社区治理,推动</w:t>
      </w:r>
      <w:r>
        <w:rPr>
          <w:rFonts w:ascii="仿宋" w:hAnsi="仿宋" w:eastAsia="仿宋" w:cs="仿宋"/>
          <w:spacing w:val="8"/>
          <w:sz w:val="31"/>
          <w:szCs w:val="31"/>
        </w:rPr>
        <w:t>基层民主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政治建设;指导城乡社区服务体系建设。</w:t>
      </w:r>
    </w:p>
    <w:p w14:paraId="098AC469">
      <w:pPr>
        <w:spacing w:before="242" w:line="322" w:lineRule="auto"/>
        <w:ind w:right="100" w:firstLine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(五)拟订行政区划、行政区域界线和地名管理政策</w:t>
      </w:r>
      <w:r>
        <w:rPr>
          <w:rFonts w:ascii="仿宋" w:hAnsi="仿宋" w:eastAsia="仿宋" w:cs="仿宋"/>
          <w:spacing w:val="6"/>
          <w:sz w:val="31"/>
          <w:szCs w:val="31"/>
        </w:rPr>
        <w:t>和标准;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指导行政区划调整、行政区域界线勘定和管理、地名管理;负责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乡级行政区划调整的审核。</w:t>
      </w:r>
    </w:p>
    <w:p w14:paraId="66B2A06A">
      <w:pPr>
        <w:spacing w:before="240" w:line="323" w:lineRule="auto"/>
        <w:ind w:left="3" w:right="100" w:firstLine="6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(六)拟订婚姻登记、殡葬管理政策;指导婚姻登</w:t>
      </w:r>
      <w:r>
        <w:rPr>
          <w:rFonts w:ascii="仿宋" w:hAnsi="仿宋" w:eastAsia="仿宋" w:cs="仿宋"/>
          <w:spacing w:val="6"/>
          <w:sz w:val="31"/>
          <w:szCs w:val="31"/>
        </w:rPr>
        <w:t>记、殡葬服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务机构管理,推进婚俗和殡葬改革;负责涉外婚姻登记。七)拟订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老年人福利和养老服务业发展规划、法规草案政策和标</w:t>
      </w:r>
      <w:r>
        <w:rPr>
          <w:rFonts w:ascii="仿宋" w:hAnsi="仿宋" w:eastAsia="仿宋" w:cs="仿宋"/>
          <w:spacing w:val="8"/>
          <w:sz w:val="31"/>
          <w:szCs w:val="31"/>
        </w:rPr>
        <w:t>准,推进</w:t>
      </w:r>
    </w:p>
    <w:p w14:paraId="31AE107F">
      <w:pPr>
        <w:spacing w:line="323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31" w:right="1418" w:bottom="0" w:left="1608" w:header="0" w:footer="0" w:gutter="0"/>
          <w:cols w:space="720" w:num="1"/>
        </w:sectPr>
      </w:pPr>
    </w:p>
    <w:p w14:paraId="1F61CED9">
      <w:pPr>
        <w:spacing w:line="305" w:lineRule="auto"/>
        <w:rPr>
          <w:rFonts w:ascii="Arial"/>
          <w:sz w:val="21"/>
        </w:rPr>
      </w:pPr>
    </w:p>
    <w:p w14:paraId="79BF542F">
      <w:pPr>
        <w:spacing w:line="305" w:lineRule="auto"/>
        <w:rPr>
          <w:rFonts w:ascii="Arial"/>
          <w:sz w:val="21"/>
        </w:rPr>
      </w:pPr>
    </w:p>
    <w:p w14:paraId="4A7C2319">
      <w:pPr>
        <w:spacing w:before="100" w:line="355" w:lineRule="auto"/>
        <w:ind w:left="2" w:right="1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社会养老服务体系建设;指导养老机构和特困人员救助供养</w:t>
      </w:r>
      <w:r>
        <w:rPr>
          <w:rFonts w:ascii="仿宋" w:hAnsi="仿宋" w:eastAsia="仿宋" w:cs="仿宋"/>
          <w:spacing w:val="8"/>
          <w:sz w:val="31"/>
          <w:szCs w:val="31"/>
        </w:rPr>
        <w:t>机构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建设和管理。</w:t>
      </w:r>
    </w:p>
    <w:p w14:paraId="06FDAD31">
      <w:pPr>
        <w:spacing w:before="52" w:line="323" w:lineRule="auto"/>
        <w:ind w:left="3" w:right="100" w:firstLine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(八)拟订儿童福利、儿童收养和儿童保护政策、</w:t>
      </w:r>
      <w:r>
        <w:rPr>
          <w:rFonts w:ascii="仿宋" w:hAnsi="仿宋" w:eastAsia="仿宋" w:cs="仿宋"/>
          <w:spacing w:val="6"/>
          <w:sz w:val="31"/>
          <w:szCs w:val="31"/>
        </w:rPr>
        <w:t>标准;健全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农村留守儿童关爱体系和困境儿童保障制度;指导儿童福</w:t>
      </w:r>
      <w:r>
        <w:rPr>
          <w:rFonts w:ascii="仿宋" w:hAnsi="仿宋" w:eastAsia="仿宋" w:cs="仿宋"/>
          <w:spacing w:val="8"/>
          <w:sz w:val="31"/>
          <w:szCs w:val="31"/>
        </w:rPr>
        <w:t>利收养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登记、未成年人保护机构管理;承办涉外儿童收养。</w:t>
      </w:r>
    </w:p>
    <w:p w14:paraId="2C05C40C">
      <w:pPr>
        <w:spacing w:before="240" w:line="299" w:lineRule="auto"/>
        <w:ind w:left="19" w:right="100" w:firstLine="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(九)拟订生活无着的流浪、乞讨人员救助政策和标准;指导救助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管理和机构建设工作。</w:t>
      </w:r>
    </w:p>
    <w:p w14:paraId="6F430AFA">
      <w:pPr>
        <w:spacing w:before="243" w:line="298" w:lineRule="auto"/>
        <w:ind w:left="1" w:right="120" w:firstLine="6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(十)拟订促进慈善事业发展规划、政策和标准;</w:t>
      </w:r>
      <w:r>
        <w:rPr>
          <w:rFonts w:ascii="仿宋" w:hAnsi="仿宋" w:eastAsia="仿宋" w:cs="仿宋"/>
          <w:spacing w:val="6"/>
          <w:sz w:val="31"/>
          <w:szCs w:val="31"/>
        </w:rPr>
        <w:t>指导社会捐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助,监管慈善行为;负责福利彩票发行管理。</w:t>
      </w:r>
    </w:p>
    <w:p w14:paraId="523AE2D2">
      <w:pPr>
        <w:spacing w:before="241" w:line="355" w:lineRule="auto"/>
        <w:ind w:right="117" w:firstLine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(十一)拟订残障福利发展政策和标准;指导残障福利</w:t>
      </w:r>
      <w:r>
        <w:rPr>
          <w:rFonts w:ascii="仿宋" w:hAnsi="仿宋" w:eastAsia="仿宋" w:cs="仿宋"/>
          <w:spacing w:val="6"/>
          <w:sz w:val="31"/>
          <w:szCs w:val="31"/>
        </w:rPr>
        <w:t>和康复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辅助器具行业发展;指导民政职贵范围内的精神卫生工作。</w:t>
      </w:r>
    </w:p>
    <w:p w14:paraId="62C9F2FA">
      <w:pPr>
        <w:spacing w:before="53" w:line="355" w:lineRule="auto"/>
        <w:ind w:left="9" w:right="100" w:firstLine="67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(十二)拟订社会工作发展规划、政策和职业规范,指</w:t>
      </w:r>
      <w:r>
        <w:rPr>
          <w:rFonts w:ascii="仿宋" w:hAnsi="仿宋" w:eastAsia="仿宋" w:cs="仿宋"/>
          <w:spacing w:val="6"/>
          <w:sz w:val="31"/>
          <w:szCs w:val="31"/>
        </w:rPr>
        <w:t>导社会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工作人才和志愿者队伍建设。</w:t>
      </w:r>
    </w:p>
    <w:p w14:paraId="5EF323FF">
      <w:pPr>
        <w:spacing w:before="54" w:line="227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(十三)完成自治区党委、自治区人民政府交办的其他任务。</w:t>
      </w:r>
    </w:p>
    <w:p w14:paraId="03D42AD7">
      <w:pPr>
        <w:spacing w:before="243" w:line="226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二、机构设置及人员情况</w:t>
      </w:r>
    </w:p>
    <w:p w14:paraId="2544EB6C">
      <w:pPr>
        <w:spacing w:before="243" w:line="354" w:lineRule="auto"/>
        <w:ind w:left="3" w:right="100" w:firstLine="6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自治区民政厅的部门预算包括：厅本级预算</w:t>
      </w:r>
      <w:r>
        <w:rPr>
          <w:rFonts w:ascii="仿宋" w:hAnsi="仿宋" w:eastAsia="仿宋" w:cs="仿宋"/>
          <w:spacing w:val="4"/>
          <w:sz w:val="31"/>
          <w:szCs w:val="31"/>
        </w:rPr>
        <w:t>及下属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12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家预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算单位在内的汇总预算。</w:t>
      </w:r>
    </w:p>
    <w:p w14:paraId="6B44DCD6">
      <w:pPr>
        <w:spacing w:before="54" w:line="222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自治区民政厅部门本级下设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14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个处室，分别是：</w:t>
      </w:r>
    </w:p>
    <w:p w14:paraId="3F36F269">
      <w:pPr>
        <w:spacing w:before="250" w:line="354" w:lineRule="auto"/>
        <w:ind w:left="4" w:firstLine="6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(一)办公室。负责机关日常运转工作。承担文电、会</w:t>
      </w:r>
      <w:r>
        <w:rPr>
          <w:rFonts w:ascii="仿宋" w:hAnsi="仿宋" w:eastAsia="仿宋" w:cs="仿宋"/>
          <w:spacing w:val="4"/>
          <w:sz w:val="31"/>
          <w:szCs w:val="31"/>
        </w:rPr>
        <w:t>务、督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查督办、应急值班、政务公开、安全保卫、信访、建议提案</w:t>
      </w:r>
      <w:r>
        <w:rPr>
          <w:rFonts w:ascii="仿宋" w:hAnsi="仿宋" w:eastAsia="仿宋" w:cs="仿宋"/>
          <w:spacing w:val="6"/>
          <w:sz w:val="31"/>
          <w:szCs w:val="31"/>
        </w:rPr>
        <w:t>办理</w:t>
      </w:r>
    </w:p>
    <w:p w14:paraId="15E42AA9">
      <w:pPr>
        <w:spacing w:line="354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31" w:right="1418" w:bottom="0" w:left="1607" w:header="0" w:footer="0" w:gutter="0"/>
          <w:cols w:space="720" w:num="1"/>
        </w:sectPr>
      </w:pPr>
    </w:p>
    <w:p w14:paraId="5A977DEE">
      <w:pPr>
        <w:spacing w:line="304" w:lineRule="auto"/>
        <w:rPr>
          <w:rFonts w:ascii="Arial"/>
          <w:sz w:val="21"/>
        </w:rPr>
      </w:pPr>
    </w:p>
    <w:p w14:paraId="256B67C0">
      <w:pPr>
        <w:spacing w:line="305" w:lineRule="auto"/>
        <w:rPr>
          <w:rFonts w:ascii="Arial"/>
          <w:sz w:val="21"/>
        </w:rPr>
      </w:pPr>
    </w:p>
    <w:p w14:paraId="4E693E37">
      <w:pPr>
        <w:spacing w:before="101" w:line="226" w:lineRule="auto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等工作。</w:t>
      </w:r>
    </w:p>
    <w:p w14:paraId="677EDFE1">
      <w:pPr>
        <w:spacing w:before="241" w:line="342" w:lineRule="auto"/>
        <w:ind w:right="102" w:firstLine="6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(二)政策法规宣传处。组织民政政策理论研究;</w:t>
      </w:r>
      <w:r>
        <w:rPr>
          <w:rFonts w:ascii="仿宋" w:hAnsi="仿宋" w:eastAsia="仿宋" w:cs="仿宋"/>
          <w:spacing w:val="6"/>
          <w:sz w:val="31"/>
          <w:szCs w:val="31"/>
        </w:rPr>
        <w:t>负责法治宣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传教育;组织地方性法规和政府规章草案的起草、审</w:t>
      </w:r>
      <w:r>
        <w:rPr>
          <w:rFonts w:ascii="仿宋" w:hAnsi="仿宋" w:eastAsia="仿宋" w:cs="仿宋"/>
          <w:spacing w:val="6"/>
          <w:sz w:val="31"/>
          <w:szCs w:val="31"/>
        </w:rPr>
        <w:t>核;承担机关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规范性文件的合法性审查;承办相关行政复议和行</w:t>
      </w:r>
      <w:r>
        <w:rPr>
          <w:rFonts w:ascii="仿宋" w:hAnsi="仿宋" w:eastAsia="仿宋" w:cs="仿宋"/>
          <w:spacing w:val="8"/>
          <w:sz w:val="31"/>
          <w:szCs w:val="31"/>
        </w:rPr>
        <w:t>政应诉;牵头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民政领域全面深化改革和行政审批制度改革;负责民政宣传、新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闻发布;负责民政网络和门户网站管理。</w:t>
      </w:r>
    </w:p>
    <w:p w14:paraId="6BBE6992">
      <w:pPr>
        <w:spacing w:before="250" w:line="348" w:lineRule="auto"/>
        <w:ind w:left="2" w:right="103" w:firstLine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(三)规划财务处。拟订民政事业发展规划和民政事业资金管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理相关制度并组织实施;指导和监督中央及自治区财政拨</w:t>
      </w:r>
      <w:r>
        <w:rPr>
          <w:rFonts w:ascii="仿宋" w:hAnsi="仿宋" w:eastAsia="仿宋" w:cs="仿宋"/>
          <w:spacing w:val="8"/>
          <w:sz w:val="31"/>
          <w:szCs w:val="31"/>
        </w:rPr>
        <w:t>付的民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政事业资金分配、管理和使用;指导民政项目</w:t>
      </w:r>
      <w:r>
        <w:rPr>
          <w:rFonts w:ascii="仿宋" w:hAnsi="仿宋" w:eastAsia="仿宋" w:cs="仿宋"/>
          <w:spacing w:val="6"/>
          <w:sz w:val="31"/>
          <w:szCs w:val="31"/>
        </w:rPr>
        <w:t>规划、建设和管理;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负责部门预算、决算的编制和执行,指导机关、直属单位</w:t>
      </w:r>
      <w:r>
        <w:rPr>
          <w:rFonts w:ascii="仿宋" w:hAnsi="仿宋" w:eastAsia="仿宋" w:cs="仿宋"/>
          <w:spacing w:val="8"/>
          <w:sz w:val="31"/>
          <w:szCs w:val="31"/>
        </w:rPr>
        <w:t>财务工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作;负责机关及直属单位国有资产管理;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负责</w:t>
      </w:r>
      <w:r>
        <w:rPr>
          <w:rFonts w:ascii="仿宋" w:hAnsi="仿宋" w:eastAsia="仿宋" w:cs="仿宋"/>
          <w:spacing w:val="8"/>
          <w:sz w:val="31"/>
          <w:szCs w:val="31"/>
        </w:rPr>
        <w:t>民政审计和统计管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7"/>
          <w:sz w:val="31"/>
          <w:szCs w:val="31"/>
        </w:rPr>
        <w:t>理。</w:t>
      </w:r>
    </w:p>
    <w:p w14:paraId="3006A3A5">
      <w:pPr>
        <w:spacing w:before="219" w:line="342" w:lineRule="auto"/>
        <w:ind w:firstLine="5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 xml:space="preserve">(四)社会组织管理局(社会组织执法监督局)。拟订社会团体、 </w:t>
      </w:r>
      <w:r>
        <w:rPr>
          <w:rFonts w:ascii="仿宋" w:hAnsi="仿宋" w:eastAsia="仿宋" w:cs="仿宋"/>
          <w:spacing w:val="9"/>
          <w:sz w:val="31"/>
          <w:szCs w:val="31"/>
        </w:rPr>
        <w:t>社会服务机构、基金会的登记管理法规草案、政策;指导各地对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社会团体、社会服务机构、基金会的登记管理和行政执法监督,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并按照管辖权限依法进行登记管理和行政执法监督;承担职责范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围内的社会组织党建工作。</w:t>
      </w:r>
    </w:p>
    <w:p w14:paraId="6677268C">
      <w:pPr>
        <w:spacing w:before="241" w:line="323" w:lineRule="auto"/>
        <w:ind w:right="102" w:firstLine="5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(五)社会救助局。拟订社会救助规划、政策和标准</w:t>
      </w:r>
      <w:r>
        <w:rPr>
          <w:rFonts w:ascii="仿宋" w:hAnsi="仿宋" w:eastAsia="仿宋" w:cs="仿宋"/>
          <w:spacing w:val="4"/>
          <w:sz w:val="31"/>
          <w:szCs w:val="31"/>
        </w:rPr>
        <w:t>,健全城乡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社会救助体系;拟订社会保障兜底脱贫政策和标</w:t>
      </w:r>
      <w:r>
        <w:rPr>
          <w:rFonts w:ascii="仿宋" w:hAnsi="仿宋" w:eastAsia="仿宋" w:cs="仿宋"/>
          <w:spacing w:val="8"/>
          <w:sz w:val="31"/>
          <w:szCs w:val="31"/>
        </w:rPr>
        <w:t>准,指导精准认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定救助对象、精准落实救助政策;指导城乡居民最低生活保障、</w:t>
      </w:r>
    </w:p>
    <w:p w14:paraId="06E9B92C">
      <w:pPr>
        <w:spacing w:line="323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31" w:right="1315" w:bottom="0" w:left="1608" w:header="0" w:footer="0" w:gutter="0"/>
          <w:cols w:space="720" w:num="1"/>
        </w:sectPr>
      </w:pPr>
    </w:p>
    <w:p w14:paraId="653FECBE">
      <w:pPr>
        <w:spacing w:line="305" w:lineRule="auto"/>
        <w:rPr>
          <w:rFonts w:ascii="Arial"/>
          <w:sz w:val="21"/>
        </w:rPr>
      </w:pPr>
    </w:p>
    <w:p w14:paraId="328A492C">
      <w:pPr>
        <w:spacing w:line="305" w:lineRule="auto"/>
        <w:rPr>
          <w:rFonts w:ascii="Arial"/>
          <w:sz w:val="21"/>
        </w:rPr>
      </w:pPr>
    </w:p>
    <w:p w14:paraId="63B8D53F">
      <w:pPr>
        <w:spacing w:before="101" w:line="360" w:lineRule="auto"/>
        <w:ind w:left="3" w:right="4" w:firstLine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临时救助;拟订困难群众救助补助资金分配方案;督查各地救助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资金的落实、使用和发放;承担社会救助信息</w:t>
      </w:r>
      <w:r>
        <w:rPr>
          <w:rFonts w:ascii="仿宋" w:hAnsi="仿宋" w:eastAsia="仿宋" w:cs="仿宋"/>
          <w:spacing w:val="6"/>
          <w:sz w:val="31"/>
          <w:szCs w:val="31"/>
        </w:rPr>
        <w:t>管理;指导低收入家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庭经济状况信息核对。</w:t>
      </w:r>
    </w:p>
    <w:p w14:paraId="760193E2">
      <w:pPr>
        <w:spacing w:before="56" w:line="342" w:lineRule="auto"/>
        <w:ind w:right="52" w:firstLine="5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(六)基层政权建设和社区治理处。拟订城乡基层群众自治建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设和社区治理的规划、政策及标准;指导加强和完善基层政权及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城乡社区治理;指导乡镇政府服务能力建设;指导村(居)民自治  和基层民主政治建设及服务管理,指导村(居)规民约制定;指导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推动社区服务体系建设。</w:t>
      </w:r>
    </w:p>
    <w:p w14:paraId="7270FBB7">
      <w:pPr>
        <w:spacing w:before="235" w:line="347" w:lineRule="auto"/>
        <w:ind w:right="4" w:firstLine="5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(七)区划地名处。拟订行政区划、行政区域界线、地名管理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政策和标准;指导行政区划的调整,负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责</w:t>
      </w:r>
      <w:r>
        <w:rPr>
          <w:rFonts w:ascii="仿宋" w:hAnsi="仿宋" w:eastAsia="仿宋" w:cs="仿宋"/>
          <w:spacing w:val="7"/>
          <w:sz w:val="31"/>
          <w:szCs w:val="31"/>
        </w:rPr>
        <w:t>乡级行政</w:t>
      </w:r>
      <w:r>
        <w:rPr>
          <w:rFonts w:ascii="仿宋" w:hAnsi="仿宋" w:eastAsia="仿宋" w:cs="仿宋"/>
          <w:spacing w:val="6"/>
          <w:sz w:val="31"/>
          <w:szCs w:val="31"/>
        </w:rPr>
        <w:t>区划的设立、撒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销、更名、行政区域界线变更和人民政府驻地迁移的审核;负责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确定、公布乡级行政区划代码;指导地县级行政区域界线的勘定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和管理;指导地名管理,负责区内重要自然地理实</w:t>
      </w:r>
      <w:r>
        <w:rPr>
          <w:rFonts w:ascii="仿宋" w:hAnsi="仿宋" w:eastAsia="仿宋" w:cs="仿宋"/>
          <w:spacing w:val="6"/>
          <w:sz w:val="31"/>
          <w:szCs w:val="31"/>
        </w:rPr>
        <w:t>体命名、更名的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审核;指导兵团设市行政区划调整和行政区域界线墩定。</w:t>
      </w:r>
    </w:p>
    <w:p w14:paraId="1489D6FF">
      <w:pPr>
        <w:spacing w:before="245" w:line="342" w:lineRule="auto"/>
        <w:ind w:firstLine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(八)社会事务处。拟订婚姻、殡葬管理政策;指导婚</w:t>
      </w:r>
      <w:r>
        <w:rPr>
          <w:rFonts w:ascii="仿宋" w:hAnsi="仿宋" w:eastAsia="仿宋" w:cs="仿宋"/>
          <w:spacing w:val="6"/>
          <w:sz w:val="31"/>
          <w:szCs w:val="31"/>
        </w:rPr>
        <w:t>姻登记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和殡葬管理,推进婚俗和殡葬改革;指导涉外和涉</w:t>
      </w:r>
      <w:r>
        <w:rPr>
          <w:rFonts w:ascii="仿宋" w:hAnsi="仿宋" w:eastAsia="仿宋" w:cs="仿宋"/>
          <w:spacing w:val="6"/>
          <w:sz w:val="31"/>
          <w:szCs w:val="31"/>
        </w:rPr>
        <w:t>港澳台居民、华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侨、边民婚姻管理;承担婚姻登记信息管理;指导</w:t>
      </w:r>
      <w:r>
        <w:rPr>
          <w:rFonts w:ascii="仿宋" w:hAnsi="仿宋" w:eastAsia="仿宋" w:cs="仿宋"/>
          <w:spacing w:val="6"/>
          <w:sz w:val="31"/>
          <w:szCs w:val="31"/>
        </w:rPr>
        <w:t>公益性公墓和墓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地管理,负责经营性公墓的审批;指导婚姻、殡葬服务机构建</w:t>
      </w:r>
      <w:r>
        <w:rPr>
          <w:rFonts w:ascii="仿宋" w:hAnsi="仿宋" w:eastAsia="仿宋" w:cs="仿宋"/>
          <w:spacing w:val="6"/>
          <w:sz w:val="31"/>
          <w:szCs w:val="31"/>
        </w:rPr>
        <w:t>设、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管理和安全生产。</w:t>
      </w:r>
    </w:p>
    <w:p w14:paraId="64849C87">
      <w:pPr>
        <w:spacing w:before="238" w:line="226" w:lineRule="auto"/>
        <w:ind w:left="5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(九)养老服务处。拟订老年人福利和养老服务业发展规划、</w:t>
      </w:r>
    </w:p>
    <w:p w14:paraId="46F439AB"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31" w:right="1413" w:bottom="0" w:left="1608" w:header="0" w:footer="0" w:gutter="0"/>
          <w:cols w:space="720" w:num="1"/>
        </w:sectPr>
      </w:pPr>
    </w:p>
    <w:p w14:paraId="5AF236DA">
      <w:pPr>
        <w:spacing w:line="306" w:lineRule="auto"/>
        <w:rPr>
          <w:rFonts w:ascii="Arial"/>
          <w:sz w:val="21"/>
        </w:rPr>
      </w:pPr>
    </w:p>
    <w:p w14:paraId="5900048E">
      <w:pPr>
        <w:spacing w:line="307" w:lineRule="auto"/>
        <w:rPr>
          <w:rFonts w:ascii="Arial"/>
          <w:sz w:val="21"/>
        </w:rPr>
      </w:pPr>
    </w:p>
    <w:p w14:paraId="70FC77AB">
      <w:pPr>
        <w:spacing w:before="101" w:line="362" w:lineRule="auto"/>
        <w:ind w:right="102" w:firstLine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法规草案、政策和标准;指导社会养老服务体系建设和养老服务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业的监督管理、行业规范;指导民办养老服务机构的</w:t>
      </w:r>
      <w:r>
        <w:rPr>
          <w:rFonts w:ascii="仿宋" w:hAnsi="仿宋" w:eastAsia="仿宋" w:cs="仿宋"/>
          <w:spacing w:val="6"/>
          <w:sz w:val="31"/>
          <w:szCs w:val="31"/>
        </w:rPr>
        <w:t>发展;指导农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村留守老年人关爱服务;指导养老服务人才队伍建</w:t>
      </w:r>
      <w:r>
        <w:rPr>
          <w:rFonts w:ascii="仿宋" w:hAnsi="仿宋" w:eastAsia="仿宋" w:cs="仿宋"/>
          <w:spacing w:val="8"/>
          <w:sz w:val="31"/>
          <w:szCs w:val="31"/>
        </w:rPr>
        <w:t>设;指导养老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机构和特困人员救助供养机构建设、管理和安全生产。</w:t>
      </w:r>
    </w:p>
    <w:p w14:paraId="53716A67">
      <w:pPr>
        <w:spacing w:before="58" w:line="364" w:lineRule="auto"/>
        <w:ind w:left="4" w:right="102" w:firstLine="3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（十）儿童福利处。拟订儿童福利、儿童收养、</w:t>
      </w:r>
      <w:r>
        <w:rPr>
          <w:rFonts w:ascii="仿宋" w:hAnsi="仿宋" w:eastAsia="仿宋" w:cs="仿宋"/>
          <w:spacing w:val="6"/>
          <w:sz w:val="31"/>
          <w:szCs w:val="31"/>
        </w:rPr>
        <w:t>儿童保护和生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活无着的流浪、乞讨人员救助政策和标准;健全农村</w:t>
      </w:r>
      <w:r>
        <w:rPr>
          <w:rFonts w:ascii="仿宋" w:hAnsi="仿宋" w:eastAsia="仿宋" w:cs="仿宋"/>
          <w:spacing w:val="8"/>
          <w:sz w:val="31"/>
          <w:szCs w:val="31"/>
        </w:rPr>
        <w:t>留守儿童关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爱体系和困境儿童保障制度;指导儿童福利收养登记,承办涉外  </w:t>
      </w:r>
      <w:r>
        <w:rPr>
          <w:rFonts w:ascii="仿宋" w:hAnsi="仿宋" w:eastAsia="仿宋" w:cs="仿宋"/>
          <w:spacing w:val="7"/>
          <w:sz w:val="31"/>
          <w:szCs w:val="31"/>
        </w:rPr>
        <w:t>儿童收养业务;指导生活无着的流浪、乞讨</w:t>
      </w:r>
      <w:r>
        <w:rPr>
          <w:rFonts w:ascii="仿宋" w:hAnsi="仿宋" w:eastAsia="仿宋" w:cs="仿宋"/>
          <w:spacing w:val="6"/>
          <w:sz w:val="31"/>
          <w:szCs w:val="31"/>
        </w:rPr>
        <w:t>人员救助管理;指导儿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童福利机构、救助管理机构建设、管理和安全生产。</w:t>
      </w:r>
    </w:p>
    <w:p w14:paraId="5D4176CB">
      <w:pPr>
        <w:spacing w:before="56" w:line="366" w:lineRule="auto"/>
        <w:ind w:firstLine="6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(十一)慈善事业促进和社会工作处。拟订促进慈善事</w:t>
      </w:r>
      <w:r>
        <w:rPr>
          <w:rFonts w:ascii="仿宋" w:hAnsi="仿宋" w:eastAsia="仿宋" w:cs="仿宋"/>
          <w:spacing w:val="4"/>
          <w:sz w:val="31"/>
          <w:szCs w:val="31"/>
        </w:rPr>
        <w:t>业、残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障福利、社会工作的发展规划、政策和标准;指导实施慈善信托、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慈善表彰、宣传、培训和社会捐助;拟订福利彩</w:t>
      </w:r>
      <w:r>
        <w:rPr>
          <w:rFonts w:ascii="仿宋" w:hAnsi="仿宋" w:eastAsia="仿宋" w:cs="仿宋"/>
          <w:spacing w:val="6"/>
          <w:sz w:val="31"/>
          <w:szCs w:val="31"/>
        </w:rPr>
        <w:t>票管理制度,监督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福利彩票的发行和销毁,管理监督福利彩票代销行</w:t>
      </w:r>
      <w:r>
        <w:rPr>
          <w:rFonts w:ascii="仿宋" w:hAnsi="仿宋" w:eastAsia="仿宋" w:cs="仿宋"/>
          <w:spacing w:val="8"/>
          <w:sz w:val="31"/>
          <w:szCs w:val="31"/>
        </w:rPr>
        <w:t>为;指导残障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9"/>
          <w:sz w:val="31"/>
          <w:szCs w:val="31"/>
        </w:rPr>
        <w:t>福利、精神卫生福利和康复辅助器具行业发展,指导精神卫生福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利机构建设、管理和安全生产;指导社会工作专业人才和志愿者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队伍建设。</w:t>
      </w:r>
    </w:p>
    <w:p w14:paraId="1E5814B6">
      <w:pPr>
        <w:spacing w:before="52" w:line="360" w:lineRule="auto"/>
        <w:ind w:left="8" w:right="117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(十二)人事处。承担机关和直属单位干部人事、机构编制、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工资福利、教育培训;承担民政科技管理、</w:t>
      </w:r>
      <w:r>
        <w:rPr>
          <w:rFonts w:ascii="仿宋" w:hAnsi="仿宋" w:eastAsia="仿宋" w:cs="仿宋"/>
          <w:spacing w:val="8"/>
          <w:sz w:val="31"/>
          <w:szCs w:val="31"/>
        </w:rPr>
        <w:t>行业标准化和职业技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能人才队伍建设。</w:t>
      </w:r>
    </w:p>
    <w:p w14:paraId="4481A5D5">
      <w:pPr>
        <w:spacing w:before="52" w:line="226" w:lineRule="auto"/>
        <w:ind w:left="6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（十三）机关党委。负责机关和直属单位的党群、纪检监察</w:t>
      </w:r>
    </w:p>
    <w:p w14:paraId="37A1F568"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31" w:right="1315" w:bottom="0" w:left="1608" w:header="0" w:footer="0" w:gutter="0"/>
          <w:cols w:space="720" w:num="1"/>
        </w:sectPr>
      </w:pPr>
    </w:p>
    <w:p w14:paraId="1D2D91EF">
      <w:pPr>
        <w:spacing w:line="304" w:lineRule="auto"/>
        <w:rPr>
          <w:rFonts w:ascii="Arial"/>
          <w:sz w:val="21"/>
        </w:rPr>
      </w:pPr>
    </w:p>
    <w:p w14:paraId="7804BE31">
      <w:pPr>
        <w:spacing w:line="305" w:lineRule="auto"/>
        <w:rPr>
          <w:rFonts w:ascii="Arial"/>
          <w:sz w:val="21"/>
        </w:rPr>
      </w:pPr>
    </w:p>
    <w:p w14:paraId="09D2A39D">
      <w:pPr>
        <w:spacing w:before="101" w:line="226" w:lineRule="auto"/>
        <w:ind w:left="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工作。</w:t>
      </w:r>
    </w:p>
    <w:p w14:paraId="1616D122">
      <w:pPr>
        <w:spacing w:before="242" w:line="355" w:lineRule="auto"/>
        <w:ind w:left="16" w:right="100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（十四）离退休干部工作处。负责机关离退休</w:t>
      </w:r>
      <w:r>
        <w:rPr>
          <w:rFonts w:ascii="仿宋" w:hAnsi="仿宋" w:eastAsia="仿宋" w:cs="仿宋"/>
          <w:spacing w:val="8"/>
          <w:sz w:val="31"/>
          <w:szCs w:val="31"/>
        </w:rPr>
        <w:t>干部工作,指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导直属单位离退休干部工作。</w:t>
      </w:r>
    </w:p>
    <w:p w14:paraId="04C2CC94">
      <w:pPr>
        <w:spacing w:before="53" w:line="225" w:lineRule="auto"/>
        <w:ind w:left="970"/>
        <w:outlineLvl w:val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二、机构设置及人员情况</w:t>
      </w:r>
    </w:p>
    <w:p w14:paraId="027718B5">
      <w:pPr>
        <w:spacing w:before="245" w:line="361" w:lineRule="auto"/>
        <w:ind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本部门中，行政单位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家，参公管理事业单</w:t>
      </w:r>
      <w:r>
        <w:rPr>
          <w:rFonts w:ascii="仿宋" w:hAnsi="仿宋" w:eastAsia="仿宋" w:cs="仿宋"/>
          <w:spacing w:val="4"/>
          <w:sz w:val="31"/>
          <w:szCs w:val="31"/>
        </w:rPr>
        <w:t>位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家,事业单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位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11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家，纳入自治区民政厅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2019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年部门预算编制范围的二级预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算单位包括：</w:t>
      </w:r>
    </w:p>
    <w:p w14:paraId="2A1FC52D">
      <w:pPr>
        <w:spacing w:before="50" w:line="355" w:lineRule="auto"/>
        <w:ind w:left="655" w:right="3459" w:firstLine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1.新疆维吾尔自治区民政厅(本级)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2.新疆维吾尔自治区救助管理站</w:t>
      </w:r>
    </w:p>
    <w:p w14:paraId="672376C3">
      <w:pPr>
        <w:spacing w:before="51" w:line="357" w:lineRule="auto"/>
        <w:ind w:left="654" w:right="3139" w:firstLine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3.新疆维吾尔自治区地名标准化中心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4.新疆荣军医院</w:t>
      </w:r>
    </w:p>
    <w:p w14:paraId="069F415C">
      <w:pPr>
        <w:spacing w:before="47" w:line="221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5.新疆维吾尔自治区救灾物资储备服务中心</w:t>
      </w:r>
    </w:p>
    <w:p w14:paraId="1CE2B2CC">
      <w:pPr>
        <w:spacing w:before="253" w:line="355" w:lineRule="auto"/>
        <w:ind w:left="658" w:right="15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6.新疆维吾尔自治区军队离退休干部第一休养所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7.新疆维吾尔自治区民政康复中心</w:t>
      </w:r>
    </w:p>
    <w:p w14:paraId="22FAE1D3">
      <w:pPr>
        <w:spacing w:before="54" w:line="222" w:lineRule="auto"/>
        <w:ind w:left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8.新疆静宁医院</w:t>
      </w:r>
    </w:p>
    <w:p w14:paraId="676B93AE">
      <w:pPr>
        <w:spacing w:before="248" w:line="222" w:lineRule="auto"/>
        <w:ind w:left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9.新疆维吾尔自治区减灾中心</w:t>
      </w:r>
    </w:p>
    <w:p w14:paraId="6E24C9D8">
      <w:pPr>
        <w:spacing w:before="249" w:line="220" w:lineRule="auto"/>
        <w:ind w:left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10.新疆维吾尔自治区军队离退休干部安置管理服务中心</w:t>
      </w:r>
    </w:p>
    <w:p w14:paraId="356F5F99">
      <w:pPr>
        <w:spacing w:before="254" w:line="360" w:lineRule="auto"/>
        <w:ind w:left="663" w:right="138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11.新疆维吾尔自治区社会工作人才资源开发中心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12.新疆维吾尔自治区军队离退休干部第二休养所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13.新疆维吾尔自治区军队离退休干部第三休养所</w:t>
      </w:r>
    </w:p>
    <w:p w14:paraId="6ADE413F">
      <w:pPr>
        <w:spacing w:line="360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31" w:right="1418" w:bottom="0" w:left="1596" w:header="0" w:footer="0" w:gutter="0"/>
          <w:cols w:space="720" w:num="1"/>
        </w:sectPr>
      </w:pPr>
    </w:p>
    <w:p w14:paraId="0B8BFE00">
      <w:pPr>
        <w:spacing w:line="306" w:lineRule="auto"/>
        <w:rPr>
          <w:rFonts w:ascii="Arial"/>
          <w:sz w:val="21"/>
        </w:rPr>
      </w:pPr>
    </w:p>
    <w:p w14:paraId="3E0762FD">
      <w:pPr>
        <w:spacing w:line="306" w:lineRule="auto"/>
        <w:rPr>
          <w:rFonts w:ascii="Arial"/>
          <w:sz w:val="21"/>
        </w:rPr>
      </w:pPr>
    </w:p>
    <w:p w14:paraId="06446312">
      <w:pPr>
        <w:pStyle w:val="2"/>
        <w:spacing w:before="101" w:line="363" w:lineRule="auto"/>
        <w:ind w:firstLine="693"/>
        <w:jc w:val="both"/>
      </w:pPr>
      <w:r>
        <w:rPr>
          <w:spacing w:val="-5"/>
        </w:rPr>
        <w:t>自治区民政厅编制数</w:t>
      </w:r>
      <w:r>
        <w:rPr>
          <w:spacing w:val="-35"/>
        </w:rPr>
        <w:t xml:space="preserve"> </w:t>
      </w:r>
      <w:r>
        <w:rPr>
          <w:spacing w:val="-5"/>
        </w:rPr>
        <w:t>665，实有人数</w:t>
      </w:r>
      <w:r>
        <w:rPr>
          <w:spacing w:val="-45"/>
        </w:rPr>
        <w:t xml:space="preserve"> </w:t>
      </w:r>
      <w:r>
        <w:rPr>
          <w:spacing w:val="-5"/>
        </w:rPr>
        <w:t>894</w:t>
      </w:r>
      <w:r>
        <w:rPr>
          <w:spacing w:val="-62"/>
        </w:rPr>
        <w:t xml:space="preserve"> </w:t>
      </w:r>
      <w:r>
        <w:rPr>
          <w:spacing w:val="-5"/>
        </w:rPr>
        <w:t>人，其中：在职</w:t>
      </w:r>
      <w:r>
        <w:rPr>
          <w:spacing w:val="-45"/>
        </w:rPr>
        <w:t xml:space="preserve"> </w:t>
      </w:r>
      <w:r>
        <w:rPr>
          <w:spacing w:val="-5"/>
        </w:rPr>
        <w:t>562</w:t>
      </w:r>
      <w:r>
        <w:t xml:space="preserve"> </w:t>
      </w:r>
      <w:r>
        <w:rPr>
          <w:spacing w:val="-4"/>
        </w:rPr>
        <w:t>人，减少</w:t>
      </w:r>
      <w:r>
        <w:rPr>
          <w:spacing w:val="-41"/>
        </w:rPr>
        <w:t xml:space="preserve"> </w:t>
      </w:r>
      <w:r>
        <w:rPr>
          <w:spacing w:val="-4"/>
        </w:rPr>
        <w:t>102</w:t>
      </w:r>
      <w:r>
        <w:rPr>
          <w:spacing w:val="-59"/>
        </w:rPr>
        <w:t xml:space="preserve"> </w:t>
      </w:r>
      <w:r>
        <w:rPr>
          <w:spacing w:val="-4"/>
        </w:rPr>
        <w:t>人； 退休</w:t>
      </w:r>
      <w:r>
        <w:rPr>
          <w:spacing w:val="-36"/>
        </w:rPr>
        <w:t xml:space="preserve"> </w:t>
      </w:r>
      <w:r>
        <w:rPr>
          <w:spacing w:val="-4"/>
        </w:rPr>
        <w:t>319</w:t>
      </w:r>
      <w:r>
        <w:rPr>
          <w:spacing w:val="-59"/>
        </w:rPr>
        <w:t xml:space="preserve"> </w:t>
      </w:r>
      <w:r>
        <w:rPr>
          <w:spacing w:val="-4"/>
        </w:rPr>
        <w:t>人，增加</w:t>
      </w:r>
      <w:r>
        <w:rPr>
          <w:spacing w:val="-49"/>
        </w:rPr>
        <w:t xml:space="preserve"> </w:t>
      </w:r>
      <w:r>
        <w:rPr>
          <w:spacing w:val="-4"/>
        </w:rPr>
        <w:t>25</w:t>
      </w:r>
      <w:r>
        <w:rPr>
          <w:spacing w:val="-59"/>
        </w:rPr>
        <w:t xml:space="preserve"> </w:t>
      </w:r>
      <w:r>
        <w:rPr>
          <w:spacing w:val="-4"/>
        </w:rPr>
        <w:t>人；离休</w:t>
      </w:r>
      <w:r>
        <w:rPr>
          <w:spacing w:val="-41"/>
        </w:rPr>
        <w:t xml:space="preserve"> </w:t>
      </w:r>
      <w:r>
        <w:rPr>
          <w:spacing w:val="-4"/>
        </w:rPr>
        <w:t>13</w:t>
      </w:r>
      <w:r>
        <w:rPr>
          <w:spacing w:val="-62"/>
        </w:rPr>
        <w:t xml:space="preserve"> </w:t>
      </w:r>
      <w:r>
        <w:rPr>
          <w:spacing w:val="-4"/>
        </w:rPr>
        <w:t>人</w:t>
      </w:r>
      <w:r>
        <w:rPr>
          <w:spacing w:val="-5"/>
        </w:rPr>
        <w:t>，减少</w:t>
      </w:r>
      <w:r>
        <w:rPr>
          <w:spacing w:val="-36"/>
        </w:rPr>
        <w:t xml:space="preserve"> </w:t>
      </w:r>
      <w:r>
        <w:rPr>
          <w:spacing w:val="-5"/>
        </w:rPr>
        <w:t>3</w:t>
      </w:r>
      <w:r>
        <w:t xml:space="preserve"> </w:t>
      </w:r>
      <w:r>
        <w:rPr>
          <w:spacing w:val="-3"/>
        </w:rPr>
        <w:t>人。</w:t>
      </w:r>
    </w:p>
    <w:p w14:paraId="5538736E">
      <w:pPr>
        <w:spacing w:line="363" w:lineRule="auto"/>
        <w:sectPr>
          <w:pgSz w:w="11906" w:h="16839"/>
          <w:pgMar w:top="1431" w:right="1419" w:bottom="0" w:left="1603" w:header="0" w:footer="0" w:gutter="0"/>
          <w:cols w:space="720" w:num="1"/>
        </w:sectPr>
      </w:pPr>
    </w:p>
    <w:p w14:paraId="224E95B2">
      <w:pPr>
        <w:rPr>
          <w:rFonts w:ascii="Arial"/>
          <w:sz w:val="21"/>
        </w:rPr>
      </w:pPr>
    </w:p>
    <w:p w14:paraId="4BFF82F0">
      <w:pPr>
        <w:rPr>
          <w:rFonts w:ascii="Arial"/>
          <w:sz w:val="21"/>
        </w:rPr>
      </w:pPr>
    </w:p>
    <w:p w14:paraId="2A0422D8">
      <w:pPr>
        <w:rPr>
          <w:rFonts w:ascii="Arial"/>
          <w:sz w:val="21"/>
        </w:rPr>
      </w:pPr>
    </w:p>
    <w:p w14:paraId="4381A64A">
      <w:pPr>
        <w:rPr>
          <w:rFonts w:ascii="Arial"/>
          <w:sz w:val="21"/>
        </w:rPr>
      </w:pPr>
    </w:p>
    <w:p w14:paraId="3BD62549">
      <w:pPr>
        <w:rPr>
          <w:rFonts w:ascii="Arial"/>
          <w:sz w:val="21"/>
        </w:rPr>
      </w:pPr>
    </w:p>
    <w:p w14:paraId="6A52E1FD">
      <w:pPr>
        <w:rPr>
          <w:rFonts w:ascii="Arial"/>
          <w:sz w:val="21"/>
        </w:rPr>
      </w:pPr>
    </w:p>
    <w:p w14:paraId="1A9F25A9">
      <w:pPr>
        <w:rPr>
          <w:rFonts w:ascii="Arial"/>
          <w:sz w:val="21"/>
        </w:rPr>
      </w:pPr>
    </w:p>
    <w:p w14:paraId="78B9CE67">
      <w:pPr>
        <w:rPr>
          <w:rFonts w:ascii="Arial"/>
          <w:sz w:val="21"/>
        </w:rPr>
      </w:pPr>
    </w:p>
    <w:p w14:paraId="3A0A984C">
      <w:pPr>
        <w:rPr>
          <w:rFonts w:ascii="Arial"/>
          <w:sz w:val="21"/>
        </w:rPr>
      </w:pPr>
    </w:p>
    <w:p w14:paraId="3C12E343">
      <w:pPr>
        <w:rPr>
          <w:rFonts w:ascii="Arial"/>
          <w:sz w:val="21"/>
        </w:rPr>
      </w:pPr>
    </w:p>
    <w:p w14:paraId="779BBF6F">
      <w:pPr>
        <w:rPr>
          <w:rFonts w:ascii="Arial"/>
          <w:sz w:val="21"/>
        </w:rPr>
      </w:pPr>
    </w:p>
    <w:p w14:paraId="214C9FAE">
      <w:pPr>
        <w:rPr>
          <w:rFonts w:ascii="Arial"/>
          <w:sz w:val="21"/>
        </w:rPr>
      </w:pPr>
    </w:p>
    <w:p w14:paraId="7C1D6D48">
      <w:pPr>
        <w:rPr>
          <w:rFonts w:ascii="Arial"/>
          <w:sz w:val="21"/>
        </w:rPr>
      </w:pPr>
    </w:p>
    <w:p w14:paraId="3143F06A">
      <w:pPr>
        <w:spacing w:line="241" w:lineRule="auto"/>
        <w:rPr>
          <w:rFonts w:ascii="Arial"/>
          <w:sz w:val="21"/>
        </w:rPr>
      </w:pPr>
    </w:p>
    <w:p w14:paraId="52A909A8">
      <w:pPr>
        <w:spacing w:line="241" w:lineRule="auto"/>
        <w:rPr>
          <w:rFonts w:ascii="Arial"/>
          <w:sz w:val="21"/>
        </w:rPr>
      </w:pPr>
    </w:p>
    <w:p w14:paraId="3FD4CD25">
      <w:pPr>
        <w:spacing w:before="114" w:line="227" w:lineRule="auto"/>
        <w:ind w:left="3308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6"/>
          <w:sz w:val="35"/>
          <w:szCs w:val="35"/>
        </w:rPr>
        <w:t>第二部分   2019</w:t>
      </w:r>
      <w:r>
        <w:rPr>
          <w:rFonts w:ascii="黑体" w:hAnsi="黑体" w:eastAsia="黑体" w:cs="黑体"/>
          <w:spacing w:val="-61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6"/>
          <w:sz w:val="35"/>
          <w:szCs w:val="35"/>
        </w:rPr>
        <w:t>年部门预算公开表</w:t>
      </w:r>
    </w:p>
    <w:p w14:paraId="272FAE35">
      <w:pPr>
        <w:spacing w:line="227" w:lineRule="auto"/>
        <w:rPr>
          <w:rFonts w:ascii="黑体" w:hAnsi="黑体" w:eastAsia="黑体" w:cs="黑体"/>
          <w:sz w:val="35"/>
          <w:szCs w:val="35"/>
        </w:rPr>
        <w:sectPr>
          <w:pgSz w:w="16839" w:h="11906"/>
          <w:pgMar w:top="1012" w:right="2525" w:bottom="0" w:left="2525" w:header="0" w:footer="0" w:gutter="0"/>
          <w:cols w:space="720" w:num="1"/>
        </w:sectPr>
      </w:pPr>
    </w:p>
    <w:p w14:paraId="5DFCAE7D">
      <w:pPr>
        <w:spacing w:line="319" w:lineRule="auto"/>
        <w:rPr>
          <w:rFonts w:ascii="Arial"/>
          <w:sz w:val="21"/>
        </w:rPr>
      </w:pPr>
    </w:p>
    <w:p w14:paraId="1C829B6D">
      <w:pPr>
        <w:spacing w:line="320" w:lineRule="auto"/>
        <w:rPr>
          <w:rFonts w:ascii="Arial"/>
          <w:sz w:val="21"/>
        </w:rPr>
      </w:pPr>
    </w:p>
    <w:p w14:paraId="3B6C89A7">
      <w:pPr>
        <w:pStyle w:val="2"/>
        <w:spacing w:before="100" w:line="222" w:lineRule="auto"/>
        <w:ind w:left="9"/>
      </w:pPr>
      <w:r>
        <w:rPr>
          <w:b/>
          <w:bCs/>
        </w:rPr>
        <w:t>表一：</w:t>
      </w:r>
    </w:p>
    <w:p w14:paraId="7BECA160">
      <w:pPr>
        <w:spacing w:before="199" w:line="7629" w:lineRule="exact"/>
      </w:pPr>
      <w:r>
        <w:rPr>
          <w:position w:val="-152"/>
        </w:rPr>
        <w:drawing>
          <wp:inline distT="0" distB="0" distL="0" distR="0">
            <wp:extent cx="8131810" cy="484441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32064" cy="484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5DD1D">
      <w:pPr>
        <w:spacing w:line="7629" w:lineRule="exact"/>
        <w:sectPr>
          <w:pgSz w:w="16839" w:h="11906"/>
          <w:pgMar w:top="1012" w:right="2104" w:bottom="0" w:left="1927" w:header="0" w:footer="0" w:gutter="0"/>
          <w:cols w:space="720" w:num="1"/>
        </w:sectPr>
      </w:pPr>
    </w:p>
    <w:p w14:paraId="23854BD8">
      <w:pPr>
        <w:spacing w:line="293" w:lineRule="auto"/>
        <w:rPr>
          <w:rFonts w:ascii="Arial"/>
          <w:sz w:val="21"/>
        </w:rPr>
      </w:pPr>
    </w:p>
    <w:p w14:paraId="33C79F56">
      <w:pPr>
        <w:spacing w:line="293" w:lineRule="auto"/>
        <w:rPr>
          <w:rFonts w:ascii="Arial"/>
          <w:sz w:val="21"/>
        </w:rPr>
      </w:pPr>
    </w:p>
    <w:p w14:paraId="4134396E">
      <w:pPr>
        <w:spacing w:line="294" w:lineRule="auto"/>
        <w:rPr>
          <w:rFonts w:ascii="Arial"/>
          <w:sz w:val="21"/>
        </w:rPr>
      </w:pPr>
    </w:p>
    <w:p w14:paraId="310F34BE">
      <w:pPr>
        <w:pStyle w:val="2"/>
        <w:spacing w:before="100" w:line="222" w:lineRule="auto"/>
        <w:ind w:left="9"/>
      </w:pPr>
      <w:r>
        <w:rPr>
          <w:b/>
          <w:bCs/>
        </w:rPr>
        <w:t>表二：</w:t>
      </w:r>
    </w:p>
    <w:p w14:paraId="0D900D30">
      <w:pPr>
        <w:spacing w:before="199" w:line="7382" w:lineRule="exact"/>
      </w:pPr>
      <w:r>
        <w:rPr>
          <w:position w:val="-147"/>
        </w:rPr>
        <w:drawing>
          <wp:inline distT="0" distB="0" distL="0" distR="0">
            <wp:extent cx="8352790" cy="468757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53044" cy="4687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77D88">
      <w:pPr>
        <w:spacing w:line="7382" w:lineRule="exact"/>
        <w:sectPr>
          <w:pgSz w:w="16839" w:h="11906"/>
          <w:pgMar w:top="1012" w:right="1756" w:bottom="0" w:left="1927" w:header="0" w:footer="0" w:gutter="0"/>
          <w:cols w:space="720" w:num="1"/>
        </w:sectPr>
      </w:pPr>
    </w:p>
    <w:p w14:paraId="44C580DB">
      <w:pPr>
        <w:spacing w:line="265" w:lineRule="auto"/>
        <w:rPr>
          <w:rFonts w:ascii="Arial"/>
          <w:sz w:val="21"/>
        </w:rPr>
      </w:pPr>
    </w:p>
    <w:p w14:paraId="7A82ACB7">
      <w:pPr>
        <w:spacing w:line="265" w:lineRule="auto"/>
        <w:rPr>
          <w:rFonts w:ascii="Arial"/>
          <w:sz w:val="21"/>
        </w:rPr>
      </w:pPr>
    </w:p>
    <w:p w14:paraId="1DEDE12C">
      <w:pPr>
        <w:spacing w:line="265" w:lineRule="auto"/>
        <w:rPr>
          <w:rFonts w:ascii="Arial"/>
          <w:sz w:val="21"/>
        </w:rPr>
      </w:pPr>
    </w:p>
    <w:p w14:paraId="49220657">
      <w:pPr>
        <w:spacing w:line="266" w:lineRule="auto"/>
        <w:rPr>
          <w:rFonts w:ascii="Arial"/>
          <w:sz w:val="21"/>
        </w:rPr>
      </w:pPr>
    </w:p>
    <w:p w14:paraId="3A03339A">
      <w:pPr>
        <w:pStyle w:val="2"/>
        <w:spacing w:before="101" w:line="222" w:lineRule="auto"/>
        <w:ind w:left="7"/>
      </w:pPr>
      <w:r>
        <w:rPr>
          <w:b/>
          <w:bCs/>
        </w:rPr>
        <w:t>表三：</w:t>
      </w:r>
    </w:p>
    <w:p w14:paraId="379C474F">
      <w:pPr>
        <w:spacing w:before="201" w:line="7459" w:lineRule="exact"/>
      </w:pPr>
      <w:r>
        <w:rPr>
          <w:position w:val="-149"/>
        </w:rPr>
        <w:drawing>
          <wp:inline distT="0" distB="0" distL="0" distR="0">
            <wp:extent cx="8127365" cy="473646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27492" cy="4736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09288">
      <w:pPr>
        <w:spacing w:line="7459" w:lineRule="exact"/>
        <w:sectPr>
          <w:pgSz w:w="16839" w:h="11906"/>
          <w:pgMar w:top="1012" w:right="2109" w:bottom="0" w:left="1929" w:header="0" w:footer="0" w:gutter="0"/>
          <w:cols w:space="720" w:num="1"/>
        </w:sectPr>
      </w:pPr>
    </w:p>
    <w:p w14:paraId="63F134EA">
      <w:pPr>
        <w:spacing w:line="259" w:lineRule="auto"/>
        <w:rPr>
          <w:rFonts w:ascii="Arial"/>
          <w:sz w:val="21"/>
        </w:rPr>
      </w:pPr>
    </w:p>
    <w:p w14:paraId="001CFD4F">
      <w:pPr>
        <w:spacing w:line="260" w:lineRule="auto"/>
        <w:rPr>
          <w:rFonts w:ascii="Arial"/>
          <w:sz w:val="21"/>
        </w:rPr>
      </w:pPr>
    </w:p>
    <w:p w14:paraId="47DDB08C">
      <w:pPr>
        <w:pStyle w:val="2"/>
        <w:spacing w:before="101" w:line="222" w:lineRule="auto"/>
        <w:ind w:left="9"/>
      </w:pPr>
      <w:r>
        <w:rPr>
          <w:b/>
          <w:bCs/>
        </w:rPr>
        <w:t>表四：</w:t>
      </w:r>
    </w:p>
    <w:p w14:paraId="66A5916C">
      <w:pPr>
        <w:spacing w:line="317" w:lineRule="auto"/>
        <w:rPr>
          <w:rFonts w:ascii="Arial"/>
          <w:sz w:val="21"/>
        </w:rPr>
      </w:pPr>
    </w:p>
    <w:p w14:paraId="178E0330">
      <w:pPr>
        <w:spacing w:line="7990" w:lineRule="exact"/>
      </w:pPr>
      <w:r>
        <w:rPr>
          <w:position w:val="-159"/>
        </w:rPr>
        <w:drawing>
          <wp:inline distT="0" distB="0" distL="0" distR="0">
            <wp:extent cx="8133080" cy="507301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33588" cy="507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67764">
      <w:pPr>
        <w:spacing w:line="7990" w:lineRule="exact"/>
        <w:sectPr>
          <w:pgSz w:w="16839" w:h="11906"/>
          <w:pgMar w:top="1012" w:right="2102" w:bottom="0" w:left="1927" w:header="0" w:footer="0" w:gutter="0"/>
          <w:cols w:space="720" w:num="1"/>
        </w:sectPr>
      </w:pPr>
    </w:p>
    <w:p w14:paraId="0BC47A96">
      <w:pPr>
        <w:spacing w:line="259" w:lineRule="auto"/>
        <w:rPr>
          <w:rFonts w:ascii="Arial"/>
          <w:sz w:val="21"/>
        </w:rPr>
      </w:pPr>
    </w:p>
    <w:p w14:paraId="7464B076">
      <w:pPr>
        <w:spacing w:line="260" w:lineRule="auto"/>
        <w:rPr>
          <w:rFonts w:ascii="Arial"/>
          <w:sz w:val="21"/>
        </w:rPr>
      </w:pPr>
    </w:p>
    <w:p w14:paraId="1D775620">
      <w:pPr>
        <w:pStyle w:val="2"/>
        <w:spacing w:before="101" w:line="222" w:lineRule="auto"/>
        <w:ind w:left="9"/>
      </w:pPr>
      <w:r>
        <w:rPr>
          <w:b/>
          <w:bCs/>
        </w:rPr>
        <w:t>表五：</w:t>
      </w:r>
    </w:p>
    <w:p w14:paraId="7FAE7BB8">
      <w:pPr>
        <w:spacing w:before="199" w:line="8035" w:lineRule="exact"/>
      </w:pPr>
      <w:r>
        <w:rPr>
          <w:position w:val="-160"/>
        </w:rPr>
        <w:drawing>
          <wp:inline distT="0" distB="0" distL="0" distR="0">
            <wp:extent cx="8134985" cy="510222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135111" cy="5102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E1A61">
      <w:pPr>
        <w:spacing w:line="8035" w:lineRule="exact"/>
        <w:sectPr>
          <w:pgSz w:w="16839" w:h="11906"/>
          <w:pgMar w:top="1012" w:right="2099" w:bottom="0" w:left="1927" w:header="0" w:footer="0" w:gutter="0"/>
          <w:cols w:space="720" w:num="1"/>
        </w:sectPr>
      </w:pPr>
    </w:p>
    <w:p w14:paraId="5445ED71">
      <w:pPr>
        <w:spacing w:line="259" w:lineRule="auto"/>
        <w:rPr>
          <w:rFonts w:ascii="Arial"/>
          <w:sz w:val="21"/>
        </w:rPr>
      </w:pPr>
    </w:p>
    <w:p w14:paraId="1CA8A523">
      <w:pPr>
        <w:spacing w:line="260" w:lineRule="auto"/>
        <w:rPr>
          <w:rFonts w:ascii="Arial"/>
          <w:sz w:val="21"/>
        </w:rPr>
      </w:pPr>
    </w:p>
    <w:p w14:paraId="43E3F126">
      <w:pPr>
        <w:pStyle w:val="2"/>
        <w:spacing w:before="101" w:line="222" w:lineRule="auto"/>
        <w:ind w:left="9"/>
      </w:pPr>
      <w:r>
        <w:rPr>
          <w:b/>
          <w:bCs/>
        </w:rPr>
        <w:t>表六：</w:t>
      </w:r>
    </w:p>
    <w:p w14:paraId="67B1724C">
      <w:pPr>
        <w:spacing w:before="199" w:line="8035" w:lineRule="exact"/>
      </w:pPr>
      <w:r>
        <w:rPr>
          <w:position w:val="-160"/>
        </w:rPr>
        <w:drawing>
          <wp:inline distT="0" distB="0" distL="0" distR="0">
            <wp:extent cx="8371205" cy="510222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71331" cy="5102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97224">
      <w:pPr>
        <w:spacing w:line="8035" w:lineRule="exact"/>
        <w:sectPr>
          <w:pgSz w:w="16839" w:h="11906"/>
          <w:pgMar w:top="1012" w:right="1727" w:bottom="0" w:left="1927" w:header="0" w:footer="0" w:gutter="0"/>
          <w:cols w:space="720" w:num="1"/>
        </w:sectPr>
      </w:pPr>
    </w:p>
    <w:p w14:paraId="5F91A483">
      <w:pPr>
        <w:spacing w:line="285" w:lineRule="auto"/>
        <w:rPr>
          <w:rFonts w:ascii="Arial"/>
          <w:sz w:val="21"/>
        </w:rPr>
      </w:pPr>
    </w:p>
    <w:p w14:paraId="4C527A6E">
      <w:pPr>
        <w:spacing w:line="285" w:lineRule="auto"/>
        <w:rPr>
          <w:rFonts w:ascii="Arial"/>
          <w:sz w:val="21"/>
        </w:rPr>
      </w:pPr>
    </w:p>
    <w:p w14:paraId="14B15DF6">
      <w:pPr>
        <w:spacing w:line="6401" w:lineRule="exact"/>
      </w:pPr>
      <w:r>
        <w:rPr>
          <w:position w:val="-128"/>
        </w:rPr>
        <w:drawing>
          <wp:inline distT="0" distB="0" distL="0" distR="0">
            <wp:extent cx="8131810" cy="406400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132064" cy="406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56271">
      <w:pPr>
        <w:spacing w:line="6401" w:lineRule="exact"/>
        <w:sectPr>
          <w:pgSz w:w="16839" w:h="11906"/>
          <w:pgMar w:top="1012" w:right="2104" w:bottom="0" w:left="1927" w:header="0" w:footer="0" w:gutter="0"/>
          <w:cols w:space="720" w:num="1"/>
        </w:sectPr>
      </w:pPr>
    </w:p>
    <w:p w14:paraId="50C134B0">
      <w:pPr>
        <w:spacing w:line="259" w:lineRule="auto"/>
        <w:rPr>
          <w:rFonts w:ascii="Arial"/>
          <w:sz w:val="21"/>
        </w:rPr>
      </w:pPr>
    </w:p>
    <w:p w14:paraId="13208265">
      <w:pPr>
        <w:spacing w:line="260" w:lineRule="auto"/>
        <w:rPr>
          <w:rFonts w:ascii="Arial"/>
          <w:sz w:val="21"/>
        </w:rPr>
      </w:pPr>
    </w:p>
    <w:p w14:paraId="2D1C0904">
      <w:pPr>
        <w:pStyle w:val="2"/>
        <w:spacing w:before="101" w:line="222" w:lineRule="auto"/>
        <w:ind w:left="9"/>
      </w:pPr>
      <w:r>
        <w:rPr>
          <w:b/>
          <w:bCs/>
        </w:rPr>
        <w:t>表七：</w:t>
      </w:r>
    </w:p>
    <w:p w14:paraId="5AF9290E">
      <w:pPr>
        <w:spacing w:before="199" w:line="7788" w:lineRule="exact"/>
      </w:pPr>
      <w:r>
        <w:rPr>
          <w:position w:val="-155"/>
        </w:rPr>
        <w:drawing>
          <wp:inline distT="0" distB="0" distL="0" distR="0">
            <wp:extent cx="8227695" cy="494474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28076" cy="4945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C4062">
      <w:pPr>
        <w:spacing w:line="7788" w:lineRule="exact"/>
        <w:sectPr>
          <w:pgSz w:w="16839" w:h="11906"/>
          <w:pgMar w:top="1012" w:right="1953" w:bottom="0" w:left="1927" w:header="0" w:footer="0" w:gutter="0"/>
          <w:cols w:space="720" w:num="1"/>
        </w:sectPr>
      </w:pPr>
    </w:p>
    <w:p w14:paraId="29154AE1">
      <w:pPr>
        <w:spacing w:line="259" w:lineRule="auto"/>
        <w:rPr>
          <w:rFonts w:ascii="Arial"/>
          <w:sz w:val="21"/>
        </w:rPr>
      </w:pPr>
    </w:p>
    <w:p w14:paraId="4F8EE39B">
      <w:pPr>
        <w:spacing w:line="260" w:lineRule="auto"/>
        <w:rPr>
          <w:rFonts w:ascii="Arial"/>
          <w:sz w:val="21"/>
        </w:rPr>
      </w:pPr>
    </w:p>
    <w:p w14:paraId="37D2B696">
      <w:pPr>
        <w:pStyle w:val="2"/>
        <w:spacing w:before="101" w:line="222" w:lineRule="auto"/>
        <w:ind w:left="9"/>
      </w:pPr>
      <w:r>
        <w:rPr>
          <w:b/>
          <w:bCs/>
        </w:rPr>
        <w:t>表八：</w:t>
      </w:r>
    </w:p>
    <w:p w14:paraId="45E9FCAE">
      <w:pPr>
        <w:spacing w:before="199" w:line="8040" w:lineRule="exact"/>
      </w:pPr>
      <w:r>
        <w:rPr>
          <w:position w:val="-160"/>
        </w:rPr>
        <w:drawing>
          <wp:inline distT="0" distB="0" distL="0" distR="0">
            <wp:extent cx="8127365" cy="510540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127492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900C7">
      <w:pPr>
        <w:spacing w:line="8040" w:lineRule="exact"/>
        <w:sectPr>
          <w:pgSz w:w="16839" w:h="11906"/>
          <w:pgMar w:top="1012" w:right="2111" w:bottom="0" w:left="1927" w:header="0" w:footer="0" w:gutter="0"/>
          <w:cols w:space="720" w:num="1"/>
        </w:sectPr>
      </w:pPr>
    </w:p>
    <w:p w14:paraId="574327A4">
      <w:pPr>
        <w:spacing w:line="260" w:lineRule="auto"/>
        <w:rPr>
          <w:rFonts w:ascii="Arial"/>
          <w:sz w:val="21"/>
        </w:rPr>
      </w:pPr>
    </w:p>
    <w:p w14:paraId="3B36CB45">
      <w:pPr>
        <w:spacing w:line="260" w:lineRule="auto"/>
        <w:rPr>
          <w:rFonts w:ascii="Arial"/>
          <w:sz w:val="21"/>
        </w:rPr>
      </w:pPr>
    </w:p>
    <w:p w14:paraId="488A3E7C">
      <w:pPr>
        <w:pStyle w:val="2"/>
        <w:spacing w:before="101" w:line="221" w:lineRule="auto"/>
      </w:pPr>
      <w:r>
        <w:rPr>
          <w:b/>
          <w:bCs/>
        </w:rPr>
        <w:t>表九：</w:t>
      </w:r>
    </w:p>
    <w:p w14:paraId="24766CF0">
      <w:pPr>
        <w:spacing w:before="200" w:line="6590" w:lineRule="exact"/>
        <w:ind w:firstLine="472"/>
      </w:pPr>
      <w:r>
        <w:rPr>
          <w:position w:val="-131"/>
        </w:rPr>
        <w:drawing>
          <wp:inline distT="0" distB="0" distL="0" distR="0">
            <wp:extent cx="7506970" cy="418465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07223" cy="418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00D6F">
      <w:pPr>
        <w:spacing w:line="6590" w:lineRule="exact"/>
        <w:sectPr>
          <w:pgSz w:w="16839" w:h="11906"/>
          <w:pgMar w:top="1012" w:right="2525" w:bottom="0" w:left="1937" w:header="0" w:footer="0" w:gutter="0"/>
          <w:cols w:space="720" w:num="1"/>
        </w:sectPr>
      </w:pPr>
    </w:p>
    <w:p w14:paraId="4C6D8BEC">
      <w:pPr>
        <w:rPr>
          <w:rFonts w:ascii="Arial"/>
          <w:sz w:val="21"/>
        </w:rPr>
      </w:pPr>
    </w:p>
    <w:p w14:paraId="4FE6DAB5">
      <w:pPr>
        <w:spacing w:line="241" w:lineRule="auto"/>
        <w:rPr>
          <w:rFonts w:ascii="Arial"/>
          <w:sz w:val="21"/>
        </w:rPr>
      </w:pPr>
    </w:p>
    <w:p w14:paraId="3432E0F2">
      <w:pPr>
        <w:spacing w:line="241" w:lineRule="auto"/>
        <w:rPr>
          <w:rFonts w:ascii="Arial"/>
          <w:sz w:val="21"/>
        </w:rPr>
      </w:pPr>
    </w:p>
    <w:p w14:paraId="43483F1D">
      <w:pPr>
        <w:spacing w:before="114" w:line="226" w:lineRule="auto"/>
        <w:ind w:left="1522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6"/>
          <w:sz w:val="35"/>
          <w:szCs w:val="35"/>
        </w:rPr>
        <w:t>第三部分  2019</w:t>
      </w:r>
      <w:r>
        <w:rPr>
          <w:rFonts w:ascii="黑体" w:hAnsi="黑体" w:eastAsia="黑体" w:cs="黑体"/>
          <w:spacing w:val="-53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6"/>
          <w:sz w:val="35"/>
          <w:szCs w:val="35"/>
        </w:rPr>
        <w:t>年部门预算情况说明</w:t>
      </w:r>
    </w:p>
    <w:p w14:paraId="2194CD0F">
      <w:pPr>
        <w:spacing w:line="260" w:lineRule="auto"/>
        <w:rPr>
          <w:rFonts w:ascii="Arial"/>
          <w:sz w:val="21"/>
        </w:rPr>
      </w:pPr>
    </w:p>
    <w:p w14:paraId="7C150893">
      <w:pPr>
        <w:spacing w:line="261" w:lineRule="auto"/>
        <w:rPr>
          <w:rFonts w:ascii="Arial"/>
          <w:sz w:val="21"/>
        </w:rPr>
      </w:pPr>
    </w:p>
    <w:p w14:paraId="7742D371">
      <w:pPr>
        <w:spacing w:line="261" w:lineRule="auto"/>
        <w:rPr>
          <w:rFonts w:ascii="Arial"/>
          <w:sz w:val="21"/>
        </w:rPr>
      </w:pPr>
    </w:p>
    <w:p w14:paraId="365D9B8B">
      <w:pPr>
        <w:spacing w:before="101" w:line="226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一、关于自治区民政厅</w:t>
      </w:r>
      <w:r>
        <w:rPr>
          <w:rFonts w:ascii="黑体" w:hAnsi="黑体" w:eastAsia="黑体" w:cs="黑体"/>
          <w:spacing w:val="-5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2019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年收支预算情况的总体说明</w:t>
      </w:r>
    </w:p>
    <w:p w14:paraId="76ED161F">
      <w:pPr>
        <w:pStyle w:val="2"/>
        <w:spacing w:before="244" w:line="353" w:lineRule="auto"/>
        <w:ind w:left="2" w:right="198" w:firstLine="634"/>
      </w:pPr>
      <w:r>
        <w:rPr>
          <w:spacing w:val="4"/>
        </w:rPr>
        <w:t>按照全口径预算的原则，</w:t>
      </w:r>
      <w:r>
        <w:rPr>
          <w:spacing w:val="-70"/>
        </w:rPr>
        <w:t xml:space="preserve"> </w:t>
      </w:r>
      <w:r>
        <w:rPr>
          <w:spacing w:val="4"/>
        </w:rPr>
        <w:t>自治区民政厅</w:t>
      </w:r>
      <w:r>
        <w:rPr>
          <w:spacing w:val="-50"/>
        </w:rPr>
        <w:t xml:space="preserve"> </w:t>
      </w:r>
      <w:r>
        <w:rPr>
          <w:spacing w:val="4"/>
        </w:rPr>
        <w:t>2019</w:t>
      </w:r>
      <w:r>
        <w:rPr>
          <w:spacing w:val="-58"/>
        </w:rPr>
        <w:t xml:space="preserve"> </w:t>
      </w:r>
      <w:r>
        <w:rPr>
          <w:spacing w:val="4"/>
        </w:rPr>
        <w:t>年所有收入和</w:t>
      </w:r>
      <w:r>
        <w:t xml:space="preserve"> </w:t>
      </w:r>
      <w:r>
        <w:rPr>
          <w:spacing w:val="5"/>
        </w:rPr>
        <w:t>支出均纳入部门预算管理。收支总预算</w:t>
      </w:r>
      <w:r>
        <w:rPr>
          <w:spacing w:val="-38"/>
        </w:rPr>
        <w:t xml:space="preserve"> </w:t>
      </w:r>
      <w:r>
        <w:rPr>
          <w:spacing w:val="5"/>
        </w:rPr>
        <w:t>17167.49</w:t>
      </w:r>
      <w:r>
        <w:rPr>
          <w:spacing w:val="-45"/>
        </w:rPr>
        <w:t xml:space="preserve"> </w:t>
      </w:r>
      <w:r>
        <w:rPr>
          <w:spacing w:val="5"/>
        </w:rPr>
        <w:t>万元。</w:t>
      </w:r>
    </w:p>
    <w:p w14:paraId="0D9661E5">
      <w:pPr>
        <w:pStyle w:val="2"/>
        <w:spacing w:before="58" w:line="355" w:lineRule="auto"/>
        <w:ind w:left="4" w:firstLine="654"/>
      </w:pPr>
      <w:r>
        <w:rPr>
          <w:spacing w:val="-2"/>
        </w:rPr>
        <w:t>收入预算包括：一般公共预算、政府性基金预算、事业收入、</w:t>
      </w:r>
      <w:r>
        <w:rPr>
          <w:spacing w:val="5"/>
        </w:rPr>
        <w:t xml:space="preserve"> </w:t>
      </w:r>
      <w:r>
        <w:rPr>
          <w:spacing w:val="7"/>
        </w:rPr>
        <w:t>事业单位经营收入、其他收入等。</w:t>
      </w:r>
    </w:p>
    <w:p w14:paraId="03ADADA5">
      <w:pPr>
        <w:pStyle w:val="2"/>
        <w:spacing w:before="49" w:line="219" w:lineRule="auto"/>
        <w:ind w:left="643"/>
      </w:pPr>
      <w:r>
        <w:rPr>
          <w:spacing w:val="8"/>
        </w:rPr>
        <w:t>支出预算包括：社会保障和就业支出、其他支出。</w:t>
      </w:r>
    </w:p>
    <w:p w14:paraId="119E5F61">
      <w:pPr>
        <w:spacing w:before="257" w:line="226" w:lineRule="auto"/>
        <w:ind w:left="640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二、关于自治区民政厅2019</w:t>
      </w:r>
      <w:r>
        <w:rPr>
          <w:rFonts w:ascii="黑体" w:hAnsi="黑体" w:eastAsia="黑体" w:cs="黑体"/>
          <w:spacing w:val="-5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1"/>
          <w:sz w:val="31"/>
          <w:szCs w:val="31"/>
        </w:rPr>
        <w:t>年收入预算情况说明</w:t>
      </w:r>
    </w:p>
    <w:p w14:paraId="2EA11C14">
      <w:pPr>
        <w:pStyle w:val="2"/>
        <w:spacing w:before="245" w:line="348" w:lineRule="auto"/>
        <w:ind w:left="5" w:right="97" w:firstLine="683"/>
        <w:rPr>
          <w:sz w:val="30"/>
          <w:szCs w:val="30"/>
        </w:rPr>
      </w:pPr>
      <w:r>
        <w:rPr>
          <w:spacing w:val="-18"/>
          <w:sz w:val="30"/>
          <w:szCs w:val="30"/>
        </w:rPr>
        <w:t>自</w:t>
      </w:r>
      <w:r>
        <w:rPr>
          <w:spacing w:val="-65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治</w:t>
      </w:r>
      <w:r>
        <w:rPr>
          <w:spacing w:val="-40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区</w:t>
      </w:r>
      <w:r>
        <w:rPr>
          <w:spacing w:val="-42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民</w:t>
      </w:r>
      <w:r>
        <w:rPr>
          <w:spacing w:val="-77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政</w:t>
      </w:r>
      <w:r>
        <w:rPr>
          <w:spacing w:val="-84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厅</w:t>
      </w:r>
      <w:r>
        <w:rPr>
          <w:spacing w:val="-61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收</w:t>
      </w:r>
      <w:r>
        <w:rPr>
          <w:spacing w:val="-81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入</w:t>
      </w:r>
      <w:r>
        <w:rPr>
          <w:spacing w:val="-69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预</w:t>
      </w:r>
      <w:r>
        <w:rPr>
          <w:spacing w:val="-73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算 17,167.49 万</w:t>
      </w:r>
      <w:r>
        <w:rPr>
          <w:spacing w:val="-73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元</w:t>
      </w:r>
      <w:r>
        <w:rPr>
          <w:spacing w:val="-51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，</w:t>
      </w:r>
      <w:r>
        <w:rPr>
          <w:spacing w:val="-64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一</w:t>
      </w:r>
      <w:r>
        <w:rPr>
          <w:spacing w:val="-80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般</w:t>
      </w:r>
      <w:r>
        <w:rPr>
          <w:spacing w:val="-84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公</w:t>
      </w:r>
      <w:r>
        <w:rPr>
          <w:spacing w:val="-77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共</w:t>
      </w:r>
      <w:r>
        <w:rPr>
          <w:spacing w:val="-72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预</w:t>
      </w:r>
      <w:r>
        <w:rPr>
          <w:spacing w:val="-73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算</w:t>
      </w:r>
      <w:r>
        <w:rPr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12,532.45</w:t>
      </w:r>
      <w:r>
        <w:rPr>
          <w:spacing w:val="-4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万元，</w:t>
      </w:r>
      <w:r>
        <w:rPr>
          <w:spacing w:val="-85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占</w:t>
      </w:r>
      <w:r>
        <w:rPr>
          <w:spacing w:val="-47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73%，比上年</w:t>
      </w:r>
      <w:r>
        <w:rPr>
          <w:spacing w:val="-5"/>
          <w:sz w:val="30"/>
          <w:szCs w:val="30"/>
        </w:rPr>
        <w:t>减少</w:t>
      </w:r>
      <w:r>
        <w:rPr>
          <w:spacing w:val="-36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30.79</w:t>
      </w:r>
      <w:r>
        <w:rPr>
          <w:spacing w:val="-46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万元，主要原因是个别</w:t>
      </w:r>
      <w:r>
        <w:rPr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直属事业单位业务经费略有减少；</w:t>
      </w:r>
    </w:p>
    <w:p w14:paraId="71492F34">
      <w:pPr>
        <w:pStyle w:val="2"/>
        <w:spacing w:before="51" w:line="343" w:lineRule="auto"/>
        <w:ind w:left="7" w:right="170" w:firstLine="633"/>
        <w:rPr>
          <w:sz w:val="30"/>
          <w:szCs w:val="30"/>
        </w:rPr>
      </w:pPr>
      <w:r>
        <w:rPr>
          <w:spacing w:val="-9"/>
          <w:sz w:val="30"/>
          <w:szCs w:val="30"/>
        </w:rPr>
        <w:t>政府性基金预算</w:t>
      </w:r>
      <w:r>
        <w:rPr>
          <w:spacing w:val="-38"/>
          <w:sz w:val="30"/>
          <w:szCs w:val="30"/>
        </w:rPr>
        <w:t xml:space="preserve"> </w:t>
      </w:r>
      <w:r>
        <w:rPr>
          <w:spacing w:val="-9"/>
          <w:sz w:val="30"/>
          <w:szCs w:val="30"/>
        </w:rPr>
        <w:t>3400</w:t>
      </w:r>
      <w:r>
        <w:rPr>
          <w:spacing w:val="-44"/>
          <w:sz w:val="30"/>
          <w:szCs w:val="30"/>
        </w:rPr>
        <w:t xml:space="preserve"> </w:t>
      </w:r>
      <w:r>
        <w:rPr>
          <w:spacing w:val="-9"/>
          <w:sz w:val="30"/>
          <w:szCs w:val="30"/>
        </w:rPr>
        <w:t>万元，</w:t>
      </w:r>
      <w:r>
        <w:rPr>
          <w:spacing w:val="-83"/>
          <w:sz w:val="30"/>
          <w:szCs w:val="30"/>
        </w:rPr>
        <w:t xml:space="preserve"> </w:t>
      </w:r>
      <w:r>
        <w:rPr>
          <w:spacing w:val="-9"/>
          <w:sz w:val="30"/>
          <w:szCs w:val="30"/>
        </w:rPr>
        <w:t>占</w:t>
      </w:r>
      <w:r>
        <w:rPr>
          <w:spacing w:val="-40"/>
          <w:sz w:val="30"/>
          <w:szCs w:val="30"/>
        </w:rPr>
        <w:t xml:space="preserve"> </w:t>
      </w:r>
      <w:r>
        <w:rPr>
          <w:spacing w:val="-9"/>
          <w:sz w:val="30"/>
          <w:szCs w:val="30"/>
        </w:rPr>
        <w:t>19.8%，</w:t>
      </w:r>
      <w:r>
        <w:rPr>
          <w:spacing w:val="-89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比上年增加</w:t>
      </w:r>
      <w:r>
        <w:rPr>
          <w:spacing w:val="-45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700</w:t>
      </w:r>
      <w:r>
        <w:rPr>
          <w:spacing w:val="-44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万元，</w:t>
      </w:r>
      <w:r>
        <w:rPr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主要原因是民政厅本级重点民生工程项目资金有所增加；</w:t>
      </w:r>
    </w:p>
    <w:p w14:paraId="7A333751">
      <w:pPr>
        <w:pStyle w:val="2"/>
        <w:spacing w:before="50" w:line="214" w:lineRule="auto"/>
        <w:ind w:left="638"/>
        <w:rPr>
          <w:sz w:val="30"/>
          <w:szCs w:val="30"/>
        </w:rPr>
      </w:pPr>
      <w:r>
        <w:rPr>
          <w:spacing w:val="-7"/>
          <w:sz w:val="30"/>
          <w:szCs w:val="30"/>
        </w:rPr>
        <w:t>财政专户管理资金</w:t>
      </w:r>
      <w:r>
        <w:rPr>
          <w:spacing w:val="-37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0</w:t>
      </w:r>
      <w:r>
        <w:rPr>
          <w:spacing w:val="-46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万元；</w:t>
      </w:r>
    </w:p>
    <w:p w14:paraId="09233E23">
      <w:pPr>
        <w:pStyle w:val="2"/>
        <w:spacing w:before="241" w:line="354" w:lineRule="auto"/>
        <w:ind w:left="3" w:right="210" w:firstLine="640"/>
      </w:pPr>
      <w:r>
        <w:rPr>
          <w:spacing w:val="-3"/>
          <w:sz w:val="30"/>
          <w:szCs w:val="30"/>
        </w:rPr>
        <w:t>事业收入</w:t>
      </w:r>
      <w:r>
        <w:rPr>
          <w:spacing w:val="-45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1,211</w:t>
      </w:r>
      <w:r>
        <w:rPr>
          <w:spacing w:val="-46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万元，占</w:t>
      </w:r>
      <w:r>
        <w:rPr>
          <w:spacing w:val="-50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7%，比上年增加</w:t>
      </w:r>
      <w:r>
        <w:rPr>
          <w:spacing w:val="-48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5</w:t>
      </w:r>
      <w:r>
        <w:rPr>
          <w:spacing w:val="-4"/>
          <w:sz w:val="30"/>
          <w:szCs w:val="30"/>
        </w:rPr>
        <w:t>54.</w:t>
      </w:r>
      <w:r>
        <w:rPr>
          <w:spacing w:val="-4"/>
        </w:rPr>
        <w:t>52</w:t>
      </w:r>
      <w:r>
        <w:rPr>
          <w:spacing w:val="-45"/>
        </w:rPr>
        <w:t xml:space="preserve"> </w:t>
      </w:r>
      <w:r>
        <w:rPr>
          <w:spacing w:val="-4"/>
        </w:rPr>
        <w:t>万元，主要</w:t>
      </w:r>
      <w:r>
        <w:t xml:space="preserve"> </w:t>
      </w:r>
      <w:r>
        <w:rPr>
          <w:spacing w:val="8"/>
        </w:rPr>
        <w:t>原因是民政医疗机构医疗收入增加；</w:t>
      </w:r>
    </w:p>
    <w:p w14:paraId="3ED2DBA2">
      <w:pPr>
        <w:pStyle w:val="2"/>
        <w:spacing w:before="57" w:line="355" w:lineRule="auto"/>
        <w:ind w:left="12" w:right="96" w:firstLine="633"/>
      </w:pPr>
      <w:r>
        <w:rPr>
          <w:spacing w:val="-1"/>
        </w:rPr>
        <w:t>事业单位经营收入</w:t>
      </w:r>
      <w:r>
        <w:rPr>
          <w:spacing w:val="-20"/>
        </w:rPr>
        <w:t xml:space="preserve"> </w:t>
      </w:r>
      <w:r>
        <w:rPr>
          <w:spacing w:val="-1"/>
        </w:rPr>
        <w:t>0</w:t>
      </w:r>
      <w:r>
        <w:rPr>
          <w:spacing w:val="-45"/>
        </w:rPr>
        <w:t xml:space="preserve"> </w:t>
      </w:r>
      <w:r>
        <w:rPr>
          <w:spacing w:val="-1"/>
        </w:rPr>
        <w:t>万元，占</w:t>
      </w:r>
      <w:r>
        <w:rPr>
          <w:spacing w:val="-38"/>
        </w:rPr>
        <w:t xml:space="preserve"> </w:t>
      </w:r>
      <w:r>
        <w:rPr>
          <w:spacing w:val="-1"/>
        </w:rPr>
        <w:t>0%，比上年增加（减少）   0</w:t>
      </w:r>
      <w:r>
        <w:t xml:space="preserve"> </w:t>
      </w:r>
      <w:r>
        <w:rPr>
          <w:spacing w:val="-4"/>
        </w:rPr>
        <w:t>万元；</w:t>
      </w:r>
    </w:p>
    <w:p w14:paraId="18B97AB6">
      <w:pPr>
        <w:spacing w:line="355" w:lineRule="auto"/>
        <w:sectPr>
          <w:pgSz w:w="11906" w:h="16839"/>
          <w:pgMar w:top="1431" w:right="1320" w:bottom="0" w:left="1603" w:header="0" w:footer="0" w:gutter="0"/>
          <w:cols w:space="720" w:num="1"/>
        </w:sectPr>
      </w:pPr>
    </w:p>
    <w:p w14:paraId="42EF96F9">
      <w:pPr>
        <w:spacing w:line="305" w:lineRule="auto"/>
        <w:rPr>
          <w:rFonts w:ascii="Arial"/>
          <w:sz w:val="21"/>
        </w:rPr>
      </w:pPr>
    </w:p>
    <w:p w14:paraId="66E92D8B">
      <w:pPr>
        <w:spacing w:line="305" w:lineRule="auto"/>
        <w:rPr>
          <w:rFonts w:ascii="Arial"/>
          <w:sz w:val="21"/>
        </w:rPr>
      </w:pPr>
    </w:p>
    <w:p w14:paraId="75BD8985">
      <w:pPr>
        <w:pStyle w:val="2"/>
        <w:spacing w:before="101" w:line="359" w:lineRule="auto"/>
        <w:ind w:left="12" w:right="1" w:firstLine="633"/>
      </w:pPr>
      <w:r>
        <w:rPr>
          <w:spacing w:val="-2"/>
        </w:rPr>
        <w:t>其他收入</w:t>
      </w:r>
      <w:r>
        <w:rPr>
          <w:spacing w:val="-34"/>
        </w:rPr>
        <w:t xml:space="preserve"> </w:t>
      </w:r>
      <w:r>
        <w:rPr>
          <w:spacing w:val="-2"/>
        </w:rPr>
        <w:t>24.04</w:t>
      </w:r>
      <w:r>
        <w:rPr>
          <w:spacing w:val="-47"/>
        </w:rPr>
        <w:t xml:space="preserve"> </w:t>
      </w:r>
      <w:r>
        <w:rPr>
          <w:spacing w:val="-2"/>
        </w:rPr>
        <w:t>万元，占</w:t>
      </w:r>
      <w:r>
        <w:rPr>
          <w:spacing w:val="-38"/>
        </w:rPr>
        <w:t xml:space="preserve"> </w:t>
      </w:r>
      <w:r>
        <w:rPr>
          <w:spacing w:val="-2"/>
        </w:rPr>
        <w:t>0.1%，比上年增加</w:t>
      </w:r>
      <w:r>
        <w:rPr>
          <w:spacing w:val="-48"/>
        </w:rPr>
        <w:t xml:space="preserve"> </w:t>
      </w:r>
      <w:r>
        <w:rPr>
          <w:spacing w:val="-2"/>
        </w:rPr>
        <w:t>24.04</w:t>
      </w:r>
      <w:r>
        <w:rPr>
          <w:spacing w:val="-47"/>
        </w:rPr>
        <w:t xml:space="preserve"> </w:t>
      </w:r>
      <w:r>
        <w:rPr>
          <w:spacing w:val="-2"/>
        </w:rPr>
        <w:t>万元，主</w:t>
      </w:r>
      <w:r>
        <w:t xml:space="preserve"> </w:t>
      </w:r>
      <w:r>
        <w:rPr>
          <w:spacing w:val="9"/>
        </w:rPr>
        <w:t>要原因是自治区军队离退休干部安置管理服务中心将其他收入</w:t>
      </w:r>
      <w:r>
        <w:rPr>
          <w:spacing w:val="2"/>
        </w:rPr>
        <w:t xml:space="preserve">  </w:t>
      </w:r>
      <w:r>
        <w:rPr>
          <w:spacing w:val="6"/>
        </w:rPr>
        <w:t>支出列入当年预算；</w:t>
      </w:r>
    </w:p>
    <w:p w14:paraId="374567CA">
      <w:pPr>
        <w:pStyle w:val="2"/>
        <w:spacing w:before="56" w:line="220" w:lineRule="auto"/>
        <w:ind w:left="645"/>
      </w:pPr>
      <w:r>
        <w:rPr>
          <w:spacing w:val="-2"/>
        </w:rPr>
        <w:t>用事业基金弥补收支差额</w:t>
      </w:r>
      <w:r>
        <w:rPr>
          <w:spacing w:val="-30"/>
        </w:rPr>
        <w:t xml:space="preserve"> </w:t>
      </w:r>
      <w:r>
        <w:rPr>
          <w:spacing w:val="-2"/>
        </w:rPr>
        <w:t>0</w:t>
      </w:r>
      <w:r>
        <w:rPr>
          <w:spacing w:val="-44"/>
        </w:rPr>
        <w:t xml:space="preserve"> </w:t>
      </w:r>
      <w:r>
        <w:rPr>
          <w:spacing w:val="-2"/>
        </w:rPr>
        <w:t>万元，</w:t>
      </w:r>
      <w:r>
        <w:rPr>
          <w:spacing w:val="-80"/>
        </w:rPr>
        <w:t xml:space="preserve"> </w:t>
      </w:r>
      <w:r>
        <w:rPr>
          <w:spacing w:val="-2"/>
        </w:rPr>
        <w:t>占</w:t>
      </w:r>
      <w:r>
        <w:rPr>
          <w:spacing w:val="-38"/>
        </w:rPr>
        <w:t xml:space="preserve"> </w:t>
      </w:r>
      <w:r>
        <w:rPr>
          <w:spacing w:val="-2"/>
        </w:rPr>
        <w:t>0%。</w:t>
      </w:r>
    </w:p>
    <w:p w14:paraId="6CA5077C">
      <w:pPr>
        <w:pStyle w:val="2"/>
        <w:spacing w:before="252" w:line="361" w:lineRule="auto"/>
        <w:ind w:left="8" w:right="261" w:firstLine="644"/>
      </w:pPr>
      <w:r>
        <w:rPr>
          <w:spacing w:val="8"/>
        </w:rPr>
        <w:t>单位上年结余（不包括国库集中支付额度结余）8,533</w:t>
      </w:r>
      <w:r>
        <w:rPr>
          <w:spacing w:val="7"/>
        </w:rPr>
        <w:t>.62</w:t>
      </w:r>
      <w:r>
        <w:t xml:space="preserve"> </w:t>
      </w:r>
      <w:r>
        <w:rPr>
          <w:spacing w:val="-1"/>
        </w:rPr>
        <w:t>万元，</w:t>
      </w:r>
      <w:r>
        <w:rPr>
          <w:spacing w:val="-62"/>
        </w:rPr>
        <w:t xml:space="preserve"> </w:t>
      </w:r>
      <w:r>
        <w:rPr>
          <w:spacing w:val="-1"/>
        </w:rPr>
        <w:t>占</w:t>
      </w:r>
      <w:r>
        <w:rPr>
          <w:spacing w:val="-49"/>
        </w:rPr>
        <w:t xml:space="preserve"> </w:t>
      </w:r>
      <w:r>
        <w:rPr>
          <w:spacing w:val="-1"/>
        </w:rPr>
        <w:t>43.32%，</w:t>
      </w:r>
      <w:r>
        <w:rPr>
          <w:spacing w:val="-85"/>
        </w:rPr>
        <w:t xml:space="preserve"> </w:t>
      </w:r>
      <w:r>
        <w:rPr>
          <w:spacing w:val="-1"/>
        </w:rPr>
        <w:t>比上年减少</w:t>
      </w:r>
      <w:r>
        <w:rPr>
          <w:spacing w:val="-43"/>
        </w:rPr>
        <w:t xml:space="preserve"> </w:t>
      </w:r>
      <w:r>
        <w:rPr>
          <w:spacing w:val="-1"/>
        </w:rPr>
        <w:t>11252.75</w:t>
      </w:r>
      <w:r>
        <w:rPr>
          <w:spacing w:val="-44"/>
        </w:rPr>
        <w:t xml:space="preserve"> </w:t>
      </w:r>
      <w:r>
        <w:rPr>
          <w:spacing w:val="-1"/>
        </w:rPr>
        <w:t>万元，主要原因</w:t>
      </w:r>
      <w:r>
        <w:rPr>
          <w:spacing w:val="-49"/>
        </w:rPr>
        <w:t xml:space="preserve"> </w:t>
      </w:r>
      <w:r>
        <w:rPr>
          <w:spacing w:val="-1"/>
        </w:rPr>
        <w:t>2018</w:t>
      </w:r>
      <w:r>
        <w:t xml:space="preserve"> </w:t>
      </w:r>
      <w:r>
        <w:rPr>
          <w:spacing w:val="7"/>
        </w:rPr>
        <w:t>年预算执行进度较好。</w:t>
      </w:r>
    </w:p>
    <w:p w14:paraId="30126866">
      <w:pPr>
        <w:spacing w:before="52" w:line="226" w:lineRule="auto"/>
        <w:ind w:left="65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三、关于自治区民政厅2019</w:t>
      </w:r>
      <w:r>
        <w:rPr>
          <w:rFonts w:ascii="黑体" w:hAnsi="黑体" w:eastAsia="黑体" w:cs="黑体"/>
          <w:spacing w:val="-5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1"/>
          <w:sz w:val="31"/>
          <w:szCs w:val="31"/>
        </w:rPr>
        <w:t>年支出预算情况说明</w:t>
      </w:r>
    </w:p>
    <w:p w14:paraId="4C7C08D2">
      <w:pPr>
        <w:pStyle w:val="2"/>
        <w:spacing w:before="241" w:line="360" w:lineRule="auto"/>
        <w:ind w:left="12" w:right="22" w:firstLine="690"/>
      </w:pPr>
      <w:r>
        <w:rPr>
          <w:spacing w:val="2"/>
        </w:rPr>
        <w:t>自治区民政厅</w:t>
      </w:r>
      <w:r>
        <w:rPr>
          <w:spacing w:val="-39"/>
        </w:rPr>
        <w:t xml:space="preserve"> </w:t>
      </w:r>
      <w:r>
        <w:rPr>
          <w:spacing w:val="2"/>
        </w:rPr>
        <w:t>2019</w:t>
      </w:r>
      <w:r>
        <w:rPr>
          <w:spacing w:val="-58"/>
        </w:rPr>
        <w:t xml:space="preserve"> </w:t>
      </w:r>
      <w:r>
        <w:rPr>
          <w:spacing w:val="2"/>
        </w:rPr>
        <w:t>年支出预算</w:t>
      </w:r>
      <w:r>
        <w:rPr>
          <w:spacing w:val="-41"/>
        </w:rPr>
        <w:t xml:space="preserve"> </w:t>
      </w:r>
      <w:r>
        <w:rPr>
          <w:spacing w:val="2"/>
        </w:rPr>
        <w:t>17,167.49</w:t>
      </w:r>
      <w:r>
        <w:rPr>
          <w:spacing w:val="-51"/>
        </w:rPr>
        <w:t xml:space="preserve"> </w:t>
      </w:r>
      <w:r>
        <w:rPr>
          <w:spacing w:val="2"/>
        </w:rPr>
        <w:t>元，其中：基本</w:t>
      </w:r>
      <w:r>
        <w:t xml:space="preserve"> </w:t>
      </w:r>
      <w:r>
        <w:rPr>
          <w:spacing w:val="-1"/>
        </w:rPr>
        <w:t>支出</w:t>
      </w:r>
      <w:r>
        <w:rPr>
          <w:spacing w:val="-46"/>
        </w:rPr>
        <w:t xml:space="preserve"> </w:t>
      </w:r>
      <w:r>
        <w:rPr>
          <w:spacing w:val="-1"/>
        </w:rPr>
        <w:t>8,263.67</w:t>
      </w:r>
      <w:r>
        <w:rPr>
          <w:spacing w:val="-45"/>
        </w:rPr>
        <w:t xml:space="preserve"> </w:t>
      </w:r>
      <w:r>
        <w:rPr>
          <w:spacing w:val="-1"/>
        </w:rPr>
        <w:t>万元，</w:t>
      </w:r>
      <w:r>
        <w:rPr>
          <w:spacing w:val="-79"/>
        </w:rPr>
        <w:t xml:space="preserve"> </w:t>
      </w:r>
      <w:r>
        <w:rPr>
          <w:spacing w:val="-1"/>
        </w:rPr>
        <w:t>占</w:t>
      </w:r>
      <w:r>
        <w:rPr>
          <w:spacing w:val="-50"/>
        </w:rPr>
        <w:t xml:space="preserve"> </w:t>
      </w:r>
      <w:r>
        <w:rPr>
          <w:spacing w:val="-1"/>
        </w:rPr>
        <w:t>48.13%，</w:t>
      </w:r>
      <w:r>
        <w:rPr>
          <w:spacing w:val="-84"/>
        </w:rPr>
        <w:t xml:space="preserve"> </w:t>
      </w:r>
      <w:r>
        <w:rPr>
          <w:spacing w:val="-1"/>
        </w:rPr>
        <w:t>比上年减少</w:t>
      </w:r>
      <w:r>
        <w:rPr>
          <w:spacing w:val="-52"/>
        </w:rPr>
        <w:t xml:space="preserve"> </w:t>
      </w:r>
      <w:r>
        <w:rPr>
          <w:spacing w:val="-1"/>
        </w:rPr>
        <w:t>43.29</w:t>
      </w:r>
      <w:r>
        <w:rPr>
          <w:spacing w:val="-45"/>
        </w:rPr>
        <w:t xml:space="preserve"> </w:t>
      </w:r>
      <w:r>
        <w:rPr>
          <w:spacing w:val="-2"/>
        </w:rPr>
        <w:t>万元，主要</w:t>
      </w:r>
      <w:r>
        <w:t xml:space="preserve"> </w:t>
      </w:r>
      <w:r>
        <w:rPr>
          <w:spacing w:val="6"/>
        </w:rPr>
        <w:t>原因是公用经费减少。</w:t>
      </w:r>
    </w:p>
    <w:p w14:paraId="4E9C0DDD">
      <w:pPr>
        <w:pStyle w:val="2"/>
        <w:spacing w:before="55" w:line="359" w:lineRule="auto"/>
        <w:ind w:left="22" w:firstLine="627"/>
        <w:jc w:val="both"/>
      </w:pPr>
      <w:r>
        <w:rPr>
          <w:spacing w:val="1"/>
        </w:rPr>
        <w:t>项目支出</w:t>
      </w:r>
      <w:r>
        <w:rPr>
          <w:spacing w:val="-30"/>
        </w:rPr>
        <w:t xml:space="preserve"> </w:t>
      </w:r>
      <w:r>
        <w:rPr>
          <w:spacing w:val="1"/>
        </w:rPr>
        <w:t>8,903.82</w:t>
      </w:r>
      <w:r>
        <w:rPr>
          <w:spacing w:val="-47"/>
        </w:rPr>
        <w:t xml:space="preserve"> </w:t>
      </w:r>
      <w:r>
        <w:rPr>
          <w:spacing w:val="1"/>
        </w:rPr>
        <w:t>万元，占</w:t>
      </w:r>
      <w:r>
        <w:rPr>
          <w:spacing w:val="-44"/>
        </w:rPr>
        <w:t xml:space="preserve"> </w:t>
      </w:r>
      <w:r>
        <w:rPr>
          <w:spacing w:val="1"/>
        </w:rPr>
        <w:t>51.86%，比上年增加</w:t>
      </w:r>
      <w:r>
        <w:rPr>
          <w:spacing w:val="-41"/>
        </w:rPr>
        <w:t xml:space="preserve"> </w:t>
      </w:r>
      <w:r>
        <w:rPr>
          <w:spacing w:val="1"/>
        </w:rPr>
        <w:t>1,291.06</w:t>
      </w:r>
      <w:r>
        <w:t xml:space="preserve"> </w:t>
      </w:r>
      <w:r>
        <w:rPr>
          <w:spacing w:val="7"/>
        </w:rPr>
        <w:t>万元，主要原因是厅机关政府性基金预算项目和直</w:t>
      </w:r>
      <w:r>
        <w:rPr>
          <w:spacing w:val="6"/>
        </w:rPr>
        <w:t>属医疗单位的</w:t>
      </w:r>
      <w:r>
        <w:t xml:space="preserve"> </w:t>
      </w:r>
      <w:r>
        <w:rPr>
          <w:spacing w:val="5"/>
        </w:rPr>
        <w:t>医疗成本性支出增加。</w:t>
      </w:r>
    </w:p>
    <w:p w14:paraId="50104434">
      <w:pPr>
        <w:spacing w:before="60" w:line="355" w:lineRule="auto"/>
        <w:ind w:left="10" w:right="102" w:firstLine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四、关于自治区民政厅2019</w:t>
      </w:r>
      <w:r>
        <w:rPr>
          <w:rFonts w:ascii="黑体" w:hAnsi="黑体" w:eastAsia="黑体" w:cs="黑体"/>
          <w:spacing w:val="-4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0"/>
          <w:sz w:val="31"/>
          <w:szCs w:val="31"/>
        </w:rPr>
        <w:t>财政拨款收支预算情况的总体</w:t>
      </w:r>
      <w:r>
        <w:rPr>
          <w:rFonts w:ascii="黑体" w:hAnsi="黑体" w:eastAsia="黑体" w:cs="黑体"/>
          <w:sz w:val="31"/>
          <w:szCs w:val="31"/>
        </w:rPr>
        <w:t xml:space="preserve"> 说明</w:t>
      </w:r>
    </w:p>
    <w:p w14:paraId="21D178BF">
      <w:pPr>
        <w:pStyle w:val="2"/>
        <w:spacing w:before="50" w:line="220" w:lineRule="auto"/>
        <w:ind w:left="658"/>
      </w:pPr>
      <w:r>
        <w:rPr>
          <w:spacing w:val="3"/>
        </w:rPr>
        <w:t>2019</w:t>
      </w:r>
      <w:r>
        <w:rPr>
          <w:spacing w:val="-58"/>
        </w:rPr>
        <w:t xml:space="preserve"> </w:t>
      </w:r>
      <w:r>
        <w:rPr>
          <w:spacing w:val="3"/>
        </w:rPr>
        <w:t>年财政拨款收支总预算</w:t>
      </w:r>
      <w:r>
        <w:rPr>
          <w:spacing w:val="-41"/>
        </w:rPr>
        <w:t xml:space="preserve"> </w:t>
      </w:r>
      <w:r>
        <w:rPr>
          <w:spacing w:val="3"/>
        </w:rPr>
        <w:t>15,932.45</w:t>
      </w:r>
      <w:r>
        <w:rPr>
          <w:spacing w:val="-44"/>
        </w:rPr>
        <w:t xml:space="preserve"> </w:t>
      </w:r>
      <w:r>
        <w:rPr>
          <w:spacing w:val="2"/>
        </w:rPr>
        <w:t>万元。</w:t>
      </w:r>
    </w:p>
    <w:p w14:paraId="2BC2C05F">
      <w:pPr>
        <w:pStyle w:val="2"/>
        <w:spacing w:before="255" w:line="355" w:lineRule="auto"/>
        <w:ind w:right="1" w:firstLine="669"/>
      </w:pPr>
      <w:r>
        <w:rPr>
          <w:spacing w:val="3"/>
        </w:rPr>
        <w:t>收入预算包括：一般公共预算拨款</w:t>
      </w:r>
      <w:r>
        <w:rPr>
          <w:spacing w:val="-35"/>
        </w:rPr>
        <w:t xml:space="preserve"> </w:t>
      </w:r>
      <w:r>
        <w:rPr>
          <w:spacing w:val="3"/>
        </w:rPr>
        <w:t>12,532.45</w:t>
      </w:r>
      <w:r>
        <w:rPr>
          <w:spacing w:val="-47"/>
        </w:rPr>
        <w:t xml:space="preserve"> </w:t>
      </w:r>
      <w:r>
        <w:rPr>
          <w:spacing w:val="3"/>
        </w:rPr>
        <w:t>万元，政府性</w:t>
      </w:r>
      <w:r>
        <w:t xml:space="preserve"> </w:t>
      </w:r>
      <w:r>
        <w:rPr>
          <w:spacing w:val="2"/>
        </w:rPr>
        <w:t>基金预算拨款</w:t>
      </w:r>
      <w:r>
        <w:rPr>
          <w:spacing w:val="-28"/>
        </w:rPr>
        <w:t xml:space="preserve"> </w:t>
      </w:r>
      <w:r>
        <w:rPr>
          <w:spacing w:val="2"/>
        </w:rPr>
        <w:t>3,400.00</w:t>
      </w:r>
      <w:r>
        <w:rPr>
          <w:spacing w:val="-47"/>
        </w:rPr>
        <w:t xml:space="preserve"> </w:t>
      </w:r>
      <w:r>
        <w:rPr>
          <w:spacing w:val="2"/>
        </w:rPr>
        <w:t>万元。</w:t>
      </w:r>
    </w:p>
    <w:p w14:paraId="62D84F28">
      <w:pPr>
        <w:spacing w:line="355" w:lineRule="auto"/>
        <w:sectPr>
          <w:pgSz w:w="11906" w:h="16839"/>
          <w:pgMar w:top="1431" w:right="1416" w:bottom="0" w:left="1593" w:header="0" w:footer="0" w:gutter="0"/>
          <w:cols w:space="720" w:num="1"/>
        </w:sectPr>
      </w:pPr>
    </w:p>
    <w:p w14:paraId="11F411E0">
      <w:pPr>
        <w:spacing w:line="305" w:lineRule="auto"/>
        <w:rPr>
          <w:rFonts w:ascii="Arial"/>
          <w:sz w:val="21"/>
        </w:rPr>
      </w:pPr>
    </w:p>
    <w:p w14:paraId="414A8AF5">
      <w:pPr>
        <w:spacing w:line="305" w:lineRule="auto"/>
        <w:rPr>
          <w:rFonts w:ascii="Arial"/>
          <w:sz w:val="21"/>
        </w:rPr>
      </w:pPr>
    </w:p>
    <w:p w14:paraId="39EAC778">
      <w:pPr>
        <w:pStyle w:val="2"/>
        <w:spacing w:before="100" w:line="353" w:lineRule="auto"/>
        <w:ind w:left="15" w:right="2" w:firstLine="640"/>
      </w:pPr>
      <w:r>
        <w:rPr>
          <w:spacing w:val="4"/>
        </w:rPr>
        <w:t>支出预算包括：社会保障和就业支出</w:t>
      </w:r>
      <w:r>
        <w:rPr>
          <w:spacing w:val="-43"/>
        </w:rPr>
        <w:t xml:space="preserve"> </w:t>
      </w:r>
      <w:r>
        <w:rPr>
          <w:spacing w:val="4"/>
        </w:rPr>
        <w:t>13,76</w:t>
      </w:r>
      <w:r>
        <w:rPr>
          <w:spacing w:val="3"/>
        </w:rPr>
        <w:t>7.49</w:t>
      </w:r>
      <w:r>
        <w:rPr>
          <w:spacing w:val="-44"/>
        </w:rPr>
        <w:t xml:space="preserve"> </w:t>
      </w:r>
      <w:r>
        <w:rPr>
          <w:spacing w:val="3"/>
        </w:rPr>
        <w:t>万元，其他</w:t>
      </w:r>
      <w:r>
        <w:t xml:space="preserve"> </w:t>
      </w:r>
      <w:r>
        <w:rPr>
          <w:spacing w:val="-1"/>
        </w:rPr>
        <w:t>支出</w:t>
      </w:r>
      <w:r>
        <w:rPr>
          <w:spacing w:val="-35"/>
        </w:rPr>
        <w:t xml:space="preserve"> </w:t>
      </w:r>
      <w:r>
        <w:rPr>
          <w:spacing w:val="-1"/>
        </w:rPr>
        <w:t>3,400.00</w:t>
      </w:r>
      <w:r>
        <w:rPr>
          <w:spacing w:val="-45"/>
        </w:rPr>
        <w:t xml:space="preserve"> </w:t>
      </w:r>
      <w:r>
        <w:rPr>
          <w:spacing w:val="-1"/>
        </w:rPr>
        <w:t>万元。</w:t>
      </w:r>
    </w:p>
    <w:p w14:paraId="4FCF0174">
      <w:pPr>
        <w:spacing w:before="59" w:line="355" w:lineRule="auto"/>
        <w:ind w:left="13" w:right="103" w:firstLine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五、关于自治区民政厅2019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1"/>
          <w:sz w:val="31"/>
          <w:szCs w:val="31"/>
        </w:rPr>
        <w:t>年一般公共预算当年</w:t>
      </w:r>
      <w:r>
        <w:rPr>
          <w:rFonts w:ascii="黑体" w:hAnsi="黑体" w:eastAsia="黑体" w:cs="黑体"/>
          <w:spacing w:val="10"/>
          <w:sz w:val="31"/>
          <w:szCs w:val="31"/>
        </w:rPr>
        <w:t>拨款情况</w:t>
      </w:r>
      <w:r>
        <w:rPr>
          <w:rFonts w:ascii="黑体" w:hAnsi="黑体" w:eastAsia="黑体" w:cs="黑体"/>
          <w:sz w:val="31"/>
          <w:szCs w:val="31"/>
        </w:rPr>
        <w:t xml:space="preserve"> 说明</w:t>
      </w:r>
    </w:p>
    <w:p w14:paraId="039153CF">
      <w:pPr>
        <w:spacing w:before="53" w:line="231" w:lineRule="auto"/>
        <w:ind w:left="676"/>
        <w:outlineLvl w:val="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（一）一般公用预算当年拨款规模变化情况</w:t>
      </w:r>
    </w:p>
    <w:p w14:paraId="159F7D58">
      <w:pPr>
        <w:pStyle w:val="2"/>
        <w:spacing w:before="233" w:line="360" w:lineRule="auto"/>
        <w:ind w:left="17" w:firstLine="688"/>
        <w:jc w:val="both"/>
      </w:pPr>
      <w:r>
        <w:rPr>
          <w:spacing w:val="-14"/>
        </w:rPr>
        <w:t>自</w:t>
      </w:r>
      <w:r>
        <w:rPr>
          <w:spacing w:val="-35"/>
        </w:rPr>
        <w:t xml:space="preserve"> </w:t>
      </w:r>
      <w:r>
        <w:rPr>
          <w:spacing w:val="-14"/>
        </w:rPr>
        <w:t>治 区 民</w:t>
      </w:r>
      <w:r>
        <w:rPr>
          <w:spacing w:val="-61"/>
        </w:rPr>
        <w:t xml:space="preserve"> </w:t>
      </w:r>
      <w:r>
        <w:rPr>
          <w:spacing w:val="-14"/>
        </w:rPr>
        <w:t>政</w:t>
      </w:r>
      <w:r>
        <w:rPr>
          <w:spacing w:val="-72"/>
        </w:rPr>
        <w:t xml:space="preserve"> </w:t>
      </w:r>
      <w:r>
        <w:rPr>
          <w:spacing w:val="-14"/>
        </w:rPr>
        <w:t>厅 2019 年</w:t>
      </w:r>
      <w:r>
        <w:rPr>
          <w:spacing w:val="-48"/>
        </w:rPr>
        <w:t xml:space="preserve"> </w:t>
      </w:r>
      <w:r>
        <w:rPr>
          <w:spacing w:val="-14"/>
        </w:rPr>
        <w:t>一</w:t>
      </w:r>
      <w:r>
        <w:rPr>
          <w:spacing w:val="-66"/>
        </w:rPr>
        <w:t xml:space="preserve"> </w:t>
      </w:r>
      <w:r>
        <w:rPr>
          <w:spacing w:val="-14"/>
        </w:rPr>
        <w:t>般</w:t>
      </w:r>
      <w:r>
        <w:rPr>
          <w:spacing w:val="-70"/>
        </w:rPr>
        <w:t xml:space="preserve"> </w:t>
      </w:r>
      <w:r>
        <w:rPr>
          <w:spacing w:val="-14"/>
        </w:rPr>
        <w:t>公</w:t>
      </w:r>
      <w:r>
        <w:rPr>
          <w:spacing w:val="-64"/>
        </w:rPr>
        <w:t xml:space="preserve"> </w:t>
      </w:r>
      <w:r>
        <w:rPr>
          <w:spacing w:val="-14"/>
        </w:rPr>
        <w:t>共</w:t>
      </w:r>
      <w:r>
        <w:rPr>
          <w:spacing w:val="-58"/>
        </w:rPr>
        <w:t xml:space="preserve"> </w:t>
      </w:r>
      <w:r>
        <w:rPr>
          <w:spacing w:val="-14"/>
        </w:rPr>
        <w:t>预</w:t>
      </w:r>
      <w:r>
        <w:rPr>
          <w:spacing w:val="-58"/>
        </w:rPr>
        <w:t xml:space="preserve"> </w:t>
      </w:r>
      <w:r>
        <w:rPr>
          <w:spacing w:val="-14"/>
        </w:rPr>
        <w:t>算</w:t>
      </w:r>
      <w:r>
        <w:rPr>
          <w:spacing w:val="-73"/>
        </w:rPr>
        <w:t xml:space="preserve"> </w:t>
      </w:r>
      <w:r>
        <w:rPr>
          <w:spacing w:val="-14"/>
        </w:rPr>
        <w:t>拨</w:t>
      </w:r>
      <w:r>
        <w:rPr>
          <w:spacing w:val="-65"/>
        </w:rPr>
        <w:t xml:space="preserve"> </w:t>
      </w:r>
      <w:r>
        <w:rPr>
          <w:spacing w:val="-14"/>
        </w:rPr>
        <w:t>款</w:t>
      </w:r>
      <w:r>
        <w:rPr>
          <w:spacing w:val="-73"/>
        </w:rPr>
        <w:t xml:space="preserve"> </w:t>
      </w:r>
      <w:r>
        <w:rPr>
          <w:spacing w:val="-14"/>
        </w:rPr>
        <w:t>基</w:t>
      </w:r>
      <w:r>
        <w:rPr>
          <w:spacing w:val="-70"/>
        </w:rPr>
        <w:t xml:space="preserve"> </w:t>
      </w:r>
      <w:r>
        <w:rPr>
          <w:spacing w:val="-14"/>
        </w:rPr>
        <w:t>本</w:t>
      </w:r>
      <w:r>
        <w:rPr>
          <w:spacing w:val="-61"/>
        </w:rPr>
        <w:t xml:space="preserve"> </w:t>
      </w:r>
      <w:r>
        <w:rPr>
          <w:spacing w:val="-14"/>
        </w:rPr>
        <w:t>支 出</w:t>
      </w:r>
      <w:r>
        <w:t xml:space="preserve"> </w:t>
      </w:r>
      <w:r>
        <w:rPr>
          <w:spacing w:val="1"/>
        </w:rPr>
        <w:t>12,532.45</w:t>
      </w:r>
      <w:r>
        <w:rPr>
          <w:spacing w:val="-27"/>
        </w:rPr>
        <w:t xml:space="preserve"> </w:t>
      </w:r>
      <w:r>
        <w:rPr>
          <w:spacing w:val="1"/>
        </w:rPr>
        <w:t>万元，比上年执行数减少</w:t>
      </w:r>
      <w:r>
        <w:rPr>
          <w:spacing w:val="-36"/>
        </w:rPr>
        <w:t xml:space="preserve"> </w:t>
      </w:r>
      <w:r>
        <w:rPr>
          <w:spacing w:val="1"/>
        </w:rPr>
        <w:t>30.79</w:t>
      </w:r>
      <w:r>
        <w:rPr>
          <w:spacing w:val="-47"/>
        </w:rPr>
        <w:t xml:space="preserve"> </w:t>
      </w:r>
      <w:r>
        <w:rPr>
          <w:spacing w:val="1"/>
        </w:rPr>
        <w:t>万元，下降</w:t>
      </w:r>
      <w:r>
        <w:rPr>
          <w:spacing w:val="-36"/>
        </w:rPr>
        <w:t xml:space="preserve"> </w:t>
      </w:r>
      <w:r>
        <w:rPr>
          <w:spacing w:val="1"/>
        </w:rPr>
        <w:t>0.2%。主</w:t>
      </w:r>
      <w:r>
        <w:t xml:space="preserve"> </w:t>
      </w:r>
      <w:r>
        <w:rPr>
          <w:spacing w:val="8"/>
        </w:rPr>
        <w:t>要原因是个别直属事业单位业务经费略有减少;</w:t>
      </w:r>
    </w:p>
    <w:p w14:paraId="26D38A81">
      <w:pPr>
        <w:spacing w:before="54" w:line="231" w:lineRule="auto"/>
        <w:ind w:left="676"/>
        <w:outlineLvl w:val="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（二）一般公共预算当年拨款结构情况</w:t>
      </w:r>
    </w:p>
    <w:p w14:paraId="14AF1CBA">
      <w:pPr>
        <w:pStyle w:val="2"/>
        <w:spacing w:before="236" w:line="354" w:lineRule="auto"/>
        <w:ind w:left="661" w:right="652" w:firstLine="7"/>
      </w:pPr>
      <w:r>
        <w:t>1.社会保障和就业（类）12,532.45</w:t>
      </w:r>
      <w:r>
        <w:rPr>
          <w:spacing w:val="-44"/>
        </w:rPr>
        <w:t xml:space="preserve"> </w:t>
      </w:r>
      <w:r>
        <w:t>万元，</w:t>
      </w:r>
      <w:r>
        <w:rPr>
          <w:spacing w:val="-80"/>
        </w:rPr>
        <w:t xml:space="preserve"> </w:t>
      </w:r>
      <w:r>
        <w:t>占</w:t>
      </w:r>
      <w:r>
        <w:rPr>
          <w:spacing w:val="-45"/>
        </w:rPr>
        <w:t xml:space="preserve"> </w:t>
      </w:r>
      <w:r>
        <w:t>78.</w:t>
      </w:r>
      <w:r>
        <w:rPr>
          <w:spacing w:val="-1"/>
        </w:rPr>
        <w:t>65%。</w:t>
      </w:r>
      <w:r>
        <w:t xml:space="preserve"> </w:t>
      </w:r>
      <w:r>
        <w:rPr>
          <w:spacing w:val="-2"/>
        </w:rPr>
        <w:t>2.其他支出</w:t>
      </w:r>
      <w:r>
        <w:rPr>
          <w:spacing w:val="-21"/>
        </w:rPr>
        <w:t xml:space="preserve"> </w:t>
      </w:r>
      <w:r>
        <w:rPr>
          <w:spacing w:val="-2"/>
        </w:rPr>
        <w:t>3,400.00</w:t>
      </w:r>
      <w:r>
        <w:rPr>
          <w:spacing w:val="-45"/>
        </w:rPr>
        <w:t xml:space="preserve"> </w:t>
      </w:r>
      <w:r>
        <w:rPr>
          <w:spacing w:val="-2"/>
        </w:rPr>
        <w:t>万元，</w:t>
      </w:r>
      <w:r>
        <w:rPr>
          <w:spacing w:val="-79"/>
        </w:rPr>
        <w:t xml:space="preserve"> </w:t>
      </w:r>
      <w:r>
        <w:rPr>
          <w:spacing w:val="-2"/>
        </w:rPr>
        <w:t>占</w:t>
      </w:r>
      <w:r>
        <w:rPr>
          <w:spacing w:val="-51"/>
        </w:rPr>
        <w:t xml:space="preserve"> </w:t>
      </w:r>
      <w:r>
        <w:rPr>
          <w:spacing w:val="-2"/>
        </w:rPr>
        <w:t>21.34%。</w:t>
      </w:r>
    </w:p>
    <w:p w14:paraId="6D633FA2">
      <w:pPr>
        <w:spacing w:before="55" w:line="231" w:lineRule="auto"/>
        <w:ind w:left="676"/>
        <w:outlineLvl w:val="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（三）一般公共预算当年拨款具体使用情况</w:t>
      </w:r>
    </w:p>
    <w:p w14:paraId="7DC99DEB">
      <w:pPr>
        <w:pStyle w:val="2"/>
        <w:spacing w:before="237" w:line="360" w:lineRule="auto"/>
        <w:ind w:right="1" w:firstLine="668"/>
        <w:jc w:val="both"/>
      </w:pPr>
      <w:r>
        <w:rPr>
          <w:spacing w:val="6"/>
        </w:rPr>
        <w:t>1.社会保障和就业支出（类）民政管理事务（款）行政运行</w:t>
      </w:r>
      <w:r>
        <w:rPr>
          <w:spacing w:val="5"/>
        </w:rPr>
        <w:t xml:space="preserve"> </w:t>
      </w:r>
      <w:r>
        <w:rPr>
          <w:spacing w:val="-1"/>
        </w:rPr>
        <w:t>（项）2019</w:t>
      </w:r>
      <w:r>
        <w:rPr>
          <w:spacing w:val="-58"/>
        </w:rPr>
        <w:t xml:space="preserve"> </w:t>
      </w:r>
      <w:r>
        <w:rPr>
          <w:spacing w:val="-1"/>
        </w:rPr>
        <w:t>年预算数为</w:t>
      </w:r>
      <w:r>
        <w:rPr>
          <w:spacing w:val="-48"/>
        </w:rPr>
        <w:t xml:space="preserve"> </w:t>
      </w:r>
      <w:r>
        <w:rPr>
          <w:spacing w:val="-1"/>
        </w:rPr>
        <w:t>2,242.56</w:t>
      </w:r>
      <w:r>
        <w:rPr>
          <w:spacing w:val="-47"/>
        </w:rPr>
        <w:t xml:space="preserve"> </w:t>
      </w:r>
      <w:r>
        <w:rPr>
          <w:spacing w:val="-1"/>
        </w:rPr>
        <w:t>万</w:t>
      </w:r>
      <w:r>
        <w:rPr>
          <w:spacing w:val="-2"/>
        </w:rPr>
        <w:t>元，比上年执行数减少</w:t>
      </w:r>
      <w:r>
        <w:rPr>
          <w:spacing w:val="-44"/>
        </w:rPr>
        <w:t xml:space="preserve"> </w:t>
      </w:r>
      <w:r>
        <w:rPr>
          <w:spacing w:val="-2"/>
        </w:rPr>
        <w:t>52.74</w:t>
      </w:r>
      <w:r>
        <w:t xml:space="preserve"> </w:t>
      </w:r>
      <w:r>
        <w:rPr>
          <w:spacing w:val="7"/>
        </w:rPr>
        <w:t>万元，下降</w:t>
      </w:r>
      <w:r>
        <w:rPr>
          <w:spacing w:val="-36"/>
        </w:rPr>
        <w:t xml:space="preserve"> </w:t>
      </w:r>
      <w:r>
        <w:rPr>
          <w:spacing w:val="7"/>
        </w:rPr>
        <w:t>2.3%，主要原因是人数较上年有所减少；</w:t>
      </w:r>
    </w:p>
    <w:p w14:paraId="6D276611">
      <w:pPr>
        <w:pStyle w:val="2"/>
        <w:spacing w:before="54" w:line="359" w:lineRule="auto"/>
        <w:ind w:right="1" w:firstLine="661"/>
        <w:jc w:val="both"/>
      </w:pPr>
      <w:r>
        <w:rPr>
          <w:spacing w:val="6"/>
        </w:rPr>
        <w:t>2.社会保障和就业支出（类）民政管理事务（款）机关服务</w:t>
      </w:r>
      <w:r>
        <w:rPr>
          <w:spacing w:val="12"/>
        </w:rPr>
        <w:t xml:space="preserve"> </w:t>
      </w:r>
      <w:r>
        <w:rPr>
          <w:spacing w:val="8"/>
        </w:rPr>
        <w:t>（项）2019</w:t>
      </w:r>
      <w:r>
        <w:rPr>
          <w:spacing w:val="-34"/>
        </w:rPr>
        <w:t xml:space="preserve"> </w:t>
      </w:r>
      <w:r>
        <w:rPr>
          <w:spacing w:val="8"/>
        </w:rPr>
        <w:t>年预算数为</w:t>
      </w:r>
      <w:r>
        <w:rPr>
          <w:spacing w:val="-38"/>
        </w:rPr>
        <w:t xml:space="preserve"> </w:t>
      </w:r>
      <w:r>
        <w:rPr>
          <w:spacing w:val="8"/>
        </w:rPr>
        <w:t>436.84</w:t>
      </w:r>
      <w:r>
        <w:rPr>
          <w:spacing w:val="-35"/>
        </w:rPr>
        <w:t xml:space="preserve"> </w:t>
      </w:r>
      <w:r>
        <w:rPr>
          <w:spacing w:val="8"/>
        </w:rPr>
        <w:t>万元，</w:t>
      </w:r>
      <w:r>
        <w:rPr>
          <w:spacing w:val="-59"/>
        </w:rPr>
        <w:t xml:space="preserve"> </w:t>
      </w:r>
      <w:r>
        <w:rPr>
          <w:spacing w:val="8"/>
        </w:rPr>
        <w:t>比上年执行数增加</w:t>
      </w:r>
      <w:r>
        <w:rPr>
          <w:spacing w:val="-36"/>
        </w:rPr>
        <w:t xml:space="preserve"> </w:t>
      </w:r>
      <w:r>
        <w:rPr>
          <w:spacing w:val="8"/>
        </w:rPr>
        <w:t>2.64</w:t>
      </w:r>
      <w:r>
        <w:t xml:space="preserve"> </w:t>
      </w:r>
      <w:r>
        <w:rPr>
          <w:spacing w:val="7"/>
        </w:rPr>
        <w:t>万元，增加</w:t>
      </w:r>
      <w:r>
        <w:rPr>
          <w:spacing w:val="-27"/>
        </w:rPr>
        <w:t xml:space="preserve"> </w:t>
      </w:r>
      <w:r>
        <w:rPr>
          <w:spacing w:val="7"/>
        </w:rPr>
        <w:t>0.6%，主要原因是商品服务支出预算略有增加；</w:t>
      </w:r>
    </w:p>
    <w:p w14:paraId="1D6A74F6">
      <w:pPr>
        <w:pStyle w:val="2"/>
        <w:spacing w:before="58" w:line="354" w:lineRule="auto"/>
        <w:ind w:left="15" w:right="2" w:firstLine="658"/>
      </w:pPr>
      <w:r>
        <w:rPr>
          <w:spacing w:val="6"/>
        </w:rPr>
        <w:t>3.社会保障和就业支出（类）民政管理事务（款）行政区划</w:t>
      </w:r>
      <w:r>
        <w:t xml:space="preserve"> </w:t>
      </w:r>
      <w:r>
        <w:rPr>
          <w:spacing w:val="4"/>
        </w:rPr>
        <w:t>和地名管理（项）2019</w:t>
      </w:r>
      <w:r>
        <w:rPr>
          <w:spacing w:val="-58"/>
        </w:rPr>
        <w:t xml:space="preserve"> </w:t>
      </w:r>
      <w:r>
        <w:rPr>
          <w:spacing w:val="4"/>
        </w:rPr>
        <w:t>年预算数为</w:t>
      </w:r>
      <w:r>
        <w:rPr>
          <w:spacing w:val="-49"/>
        </w:rPr>
        <w:t xml:space="preserve"> </w:t>
      </w:r>
      <w:r>
        <w:rPr>
          <w:spacing w:val="4"/>
        </w:rPr>
        <w:t>257.63</w:t>
      </w:r>
      <w:r>
        <w:rPr>
          <w:spacing w:val="-44"/>
        </w:rPr>
        <w:t xml:space="preserve"> </w:t>
      </w:r>
      <w:r>
        <w:rPr>
          <w:spacing w:val="4"/>
        </w:rPr>
        <w:t>万元，</w:t>
      </w:r>
      <w:r>
        <w:rPr>
          <w:spacing w:val="-83"/>
        </w:rPr>
        <w:t xml:space="preserve"> </w:t>
      </w:r>
      <w:r>
        <w:rPr>
          <w:spacing w:val="4"/>
        </w:rPr>
        <w:t>比上</w:t>
      </w:r>
      <w:r>
        <w:rPr>
          <w:spacing w:val="3"/>
        </w:rPr>
        <w:t>年执行数</w:t>
      </w:r>
    </w:p>
    <w:p w14:paraId="7AF478E2">
      <w:pPr>
        <w:spacing w:line="354" w:lineRule="auto"/>
        <w:sectPr>
          <w:pgSz w:w="11906" w:h="16839"/>
          <w:pgMar w:top="1431" w:right="1415" w:bottom="0" w:left="1590" w:header="0" w:footer="0" w:gutter="0"/>
          <w:cols w:space="720" w:num="1"/>
        </w:sectPr>
      </w:pPr>
    </w:p>
    <w:p w14:paraId="606BCC20">
      <w:pPr>
        <w:spacing w:line="305" w:lineRule="auto"/>
        <w:rPr>
          <w:rFonts w:ascii="Arial"/>
          <w:sz w:val="21"/>
        </w:rPr>
      </w:pPr>
    </w:p>
    <w:p w14:paraId="47C80154">
      <w:pPr>
        <w:spacing w:line="305" w:lineRule="auto"/>
        <w:rPr>
          <w:rFonts w:ascii="Arial"/>
          <w:sz w:val="21"/>
        </w:rPr>
      </w:pPr>
    </w:p>
    <w:p w14:paraId="00D69E47">
      <w:pPr>
        <w:pStyle w:val="2"/>
        <w:spacing w:before="101" w:line="354" w:lineRule="auto"/>
        <w:ind w:left="31" w:right="84" w:hanging="26"/>
      </w:pPr>
      <w:r>
        <w:rPr>
          <w:spacing w:val="1"/>
        </w:rPr>
        <w:t>减少</w:t>
      </w:r>
      <w:r>
        <w:rPr>
          <w:spacing w:val="-39"/>
        </w:rPr>
        <w:t xml:space="preserve"> </w:t>
      </w:r>
      <w:r>
        <w:rPr>
          <w:spacing w:val="1"/>
        </w:rPr>
        <w:t>6.15</w:t>
      </w:r>
      <w:r>
        <w:rPr>
          <w:spacing w:val="-45"/>
        </w:rPr>
        <w:t xml:space="preserve"> </w:t>
      </w:r>
      <w:r>
        <w:rPr>
          <w:spacing w:val="1"/>
        </w:rPr>
        <w:t>万元，下降</w:t>
      </w:r>
      <w:r>
        <w:rPr>
          <w:spacing w:val="-48"/>
        </w:rPr>
        <w:t xml:space="preserve"> </w:t>
      </w:r>
      <w:r>
        <w:rPr>
          <w:spacing w:val="1"/>
        </w:rPr>
        <w:t>2.33%，主要原因是地名标准化中心在职人</w:t>
      </w:r>
      <w:r>
        <w:t xml:space="preserve"> </w:t>
      </w:r>
      <w:r>
        <w:rPr>
          <w:spacing w:val="2"/>
        </w:rPr>
        <w:t>员正常减少；</w:t>
      </w:r>
    </w:p>
    <w:p w14:paraId="787F1AD3">
      <w:pPr>
        <w:pStyle w:val="2"/>
        <w:spacing w:before="58" w:line="362" w:lineRule="auto"/>
        <w:ind w:left="9" w:right="83" w:firstLine="650"/>
        <w:jc w:val="both"/>
      </w:pPr>
      <w:r>
        <w:rPr>
          <w:spacing w:val="6"/>
        </w:rPr>
        <w:t>4.社会保障和就业支出（类）民政管理事务（款）其他民政</w:t>
      </w:r>
      <w:r>
        <w:rPr>
          <w:spacing w:val="13"/>
        </w:rPr>
        <w:t xml:space="preserve"> </w:t>
      </w:r>
      <w:r>
        <w:rPr>
          <w:spacing w:val="1"/>
        </w:rPr>
        <w:t>管理事务支出（项）2019</w:t>
      </w:r>
      <w:r>
        <w:rPr>
          <w:spacing w:val="-52"/>
        </w:rPr>
        <w:t xml:space="preserve"> </w:t>
      </w:r>
      <w:r>
        <w:rPr>
          <w:spacing w:val="1"/>
        </w:rPr>
        <w:t>年预算数为</w:t>
      </w:r>
      <w:r>
        <w:rPr>
          <w:spacing w:val="-40"/>
        </w:rPr>
        <w:t xml:space="preserve"> </w:t>
      </w:r>
      <w:r>
        <w:rPr>
          <w:spacing w:val="1"/>
        </w:rPr>
        <w:t>1,223.8</w:t>
      </w:r>
      <w:r>
        <w:rPr>
          <w:spacing w:val="-45"/>
        </w:rPr>
        <w:t xml:space="preserve"> </w:t>
      </w:r>
      <w:r>
        <w:rPr>
          <w:spacing w:val="1"/>
        </w:rPr>
        <w:t>万元，比上年执行</w:t>
      </w:r>
      <w:r>
        <w:t xml:space="preserve"> </w:t>
      </w:r>
      <w:r>
        <w:rPr>
          <w:spacing w:val="1"/>
        </w:rPr>
        <w:t>数减少</w:t>
      </w:r>
      <w:r>
        <w:rPr>
          <w:spacing w:val="-41"/>
        </w:rPr>
        <w:t xml:space="preserve"> </w:t>
      </w:r>
      <w:r>
        <w:rPr>
          <w:spacing w:val="1"/>
        </w:rPr>
        <w:t>140.57</w:t>
      </w:r>
      <w:r>
        <w:rPr>
          <w:spacing w:val="-44"/>
        </w:rPr>
        <w:t xml:space="preserve"> </w:t>
      </w:r>
      <w:r>
        <w:rPr>
          <w:spacing w:val="1"/>
        </w:rPr>
        <w:t>万元，下降</w:t>
      </w:r>
      <w:r>
        <w:rPr>
          <w:spacing w:val="-41"/>
        </w:rPr>
        <w:t xml:space="preserve"> </w:t>
      </w:r>
      <w:r>
        <w:rPr>
          <w:spacing w:val="1"/>
        </w:rPr>
        <w:t>10.3%，主要</w:t>
      </w:r>
      <w:r>
        <w:t xml:space="preserve">原因是民政管理事务专项 </w:t>
      </w:r>
      <w:r>
        <w:rPr>
          <w:spacing w:val="7"/>
        </w:rPr>
        <w:t>业务经费减负较大；</w:t>
      </w:r>
    </w:p>
    <w:p w14:paraId="7E262E73">
      <w:pPr>
        <w:pStyle w:val="2"/>
        <w:spacing w:before="60" w:line="361" w:lineRule="auto"/>
        <w:ind w:left="21" w:right="21" w:firstLine="643"/>
        <w:jc w:val="both"/>
      </w:pPr>
      <w:r>
        <w:rPr>
          <w:spacing w:val="6"/>
        </w:rPr>
        <w:t>5.社会保障和就业支出（类）行政事业单位离退休（款）未</w:t>
      </w:r>
      <w:r>
        <w:rPr>
          <w:spacing w:val="11"/>
        </w:rPr>
        <w:t xml:space="preserve"> </w:t>
      </w:r>
      <w:r>
        <w:rPr>
          <w:spacing w:val="3"/>
        </w:rPr>
        <w:t>归口管理的行政单位离退休（项）2019</w:t>
      </w:r>
      <w:r>
        <w:rPr>
          <w:spacing w:val="-57"/>
        </w:rPr>
        <w:t xml:space="preserve"> </w:t>
      </w:r>
      <w:r>
        <w:rPr>
          <w:spacing w:val="3"/>
        </w:rPr>
        <w:t>年预算数为</w:t>
      </w:r>
      <w:r>
        <w:rPr>
          <w:spacing w:val="-48"/>
        </w:rPr>
        <w:t xml:space="preserve"> </w:t>
      </w:r>
      <w:r>
        <w:rPr>
          <w:spacing w:val="3"/>
        </w:rPr>
        <w:t>289.1</w:t>
      </w:r>
      <w:r>
        <w:rPr>
          <w:spacing w:val="-45"/>
        </w:rPr>
        <w:t xml:space="preserve"> </w:t>
      </w:r>
      <w:r>
        <w:rPr>
          <w:spacing w:val="3"/>
        </w:rPr>
        <w:t>万元，</w:t>
      </w:r>
      <w:r>
        <w:t xml:space="preserve"> </w:t>
      </w:r>
      <w:r>
        <w:rPr>
          <w:spacing w:val="1"/>
        </w:rPr>
        <w:t>比上年执行数减少</w:t>
      </w:r>
      <w:r>
        <w:rPr>
          <w:spacing w:val="-46"/>
        </w:rPr>
        <w:t xml:space="preserve"> </w:t>
      </w:r>
      <w:r>
        <w:rPr>
          <w:spacing w:val="1"/>
        </w:rPr>
        <w:t>80.52</w:t>
      </w:r>
      <w:r>
        <w:rPr>
          <w:spacing w:val="-44"/>
        </w:rPr>
        <w:t xml:space="preserve"> </w:t>
      </w:r>
      <w:r>
        <w:rPr>
          <w:spacing w:val="1"/>
        </w:rPr>
        <w:t>万元，下降</w:t>
      </w:r>
      <w:r>
        <w:rPr>
          <w:spacing w:val="-48"/>
        </w:rPr>
        <w:t xml:space="preserve"> </w:t>
      </w:r>
      <w:r>
        <w:rPr>
          <w:spacing w:val="1"/>
        </w:rPr>
        <w:t>21.7</w:t>
      </w:r>
      <w:r>
        <w:t xml:space="preserve">8%，主要原因是离休老 </w:t>
      </w:r>
      <w:r>
        <w:rPr>
          <w:spacing w:val="8"/>
        </w:rPr>
        <w:t>干部人数较上年减少两人，相关支出相应下降；</w:t>
      </w:r>
    </w:p>
    <w:p w14:paraId="6FF39C3E">
      <w:pPr>
        <w:pStyle w:val="2"/>
        <w:spacing w:before="65" w:line="361" w:lineRule="auto"/>
        <w:ind w:left="14" w:right="81" w:firstLine="649"/>
        <w:jc w:val="both"/>
      </w:pPr>
      <w:r>
        <w:rPr>
          <w:spacing w:val="6"/>
        </w:rPr>
        <w:t>6.社会保障和就业支出（类）行政事业单位离退休（款）机</w:t>
      </w:r>
      <w:r>
        <w:rPr>
          <w:spacing w:val="12"/>
        </w:rPr>
        <w:t xml:space="preserve"> </w:t>
      </w:r>
      <w:r>
        <w:rPr>
          <w:spacing w:val="9"/>
        </w:rPr>
        <w:t>关事业单位基本养老保险缴费支出（项）2019</w:t>
      </w:r>
      <w:r>
        <w:rPr>
          <w:spacing w:val="-45"/>
        </w:rPr>
        <w:t xml:space="preserve"> </w:t>
      </w:r>
      <w:r>
        <w:rPr>
          <w:spacing w:val="9"/>
        </w:rPr>
        <w:t>年预算为</w:t>
      </w:r>
      <w:r>
        <w:rPr>
          <w:spacing w:val="-43"/>
        </w:rPr>
        <w:t xml:space="preserve"> </w:t>
      </w:r>
      <w:r>
        <w:rPr>
          <w:spacing w:val="9"/>
        </w:rPr>
        <w:t>878.81</w:t>
      </w:r>
      <w:r>
        <w:t xml:space="preserve"> </w:t>
      </w:r>
      <w:r>
        <w:rPr>
          <w:spacing w:val="1"/>
        </w:rPr>
        <w:t>万元，比上年执行数减少</w:t>
      </w:r>
      <w:r>
        <w:rPr>
          <w:spacing w:val="-49"/>
        </w:rPr>
        <w:t xml:space="preserve"> </w:t>
      </w:r>
      <w:r>
        <w:rPr>
          <w:spacing w:val="1"/>
        </w:rPr>
        <w:t>4.22</w:t>
      </w:r>
      <w:r>
        <w:rPr>
          <w:spacing w:val="-45"/>
        </w:rPr>
        <w:t xml:space="preserve"> </w:t>
      </w:r>
      <w:r>
        <w:rPr>
          <w:spacing w:val="1"/>
        </w:rPr>
        <w:t>万元，下降</w:t>
      </w:r>
      <w:r>
        <w:rPr>
          <w:spacing w:val="-38"/>
        </w:rPr>
        <w:t xml:space="preserve"> </w:t>
      </w:r>
      <w:r>
        <w:rPr>
          <w:spacing w:val="1"/>
        </w:rPr>
        <w:t>0.4</w:t>
      </w:r>
      <w:r>
        <w:t xml:space="preserve">8%，主要原因是行 </w:t>
      </w:r>
      <w:r>
        <w:rPr>
          <w:spacing w:val="8"/>
        </w:rPr>
        <w:t>政单位退休干部人数较上年减少，相关支出相应下降；</w:t>
      </w:r>
    </w:p>
    <w:p w14:paraId="05509FE1">
      <w:pPr>
        <w:pStyle w:val="2"/>
        <w:spacing w:before="63" w:line="361" w:lineRule="auto"/>
        <w:ind w:left="2" w:right="81" w:firstLine="660"/>
        <w:jc w:val="both"/>
      </w:pPr>
      <w:r>
        <w:rPr>
          <w:spacing w:val="6"/>
        </w:rPr>
        <w:t>7.社会保障和就业支出（类）行政事业单位离退休（款）其</w:t>
      </w:r>
      <w:r>
        <w:rPr>
          <w:spacing w:val="12"/>
        </w:rPr>
        <w:t xml:space="preserve"> </w:t>
      </w:r>
      <w:r>
        <w:rPr>
          <w:spacing w:val="2"/>
        </w:rPr>
        <w:t>他行政事业单位离退休支出（项）2019</w:t>
      </w:r>
      <w:r>
        <w:rPr>
          <w:spacing w:val="-58"/>
        </w:rPr>
        <w:t xml:space="preserve"> </w:t>
      </w:r>
      <w:r>
        <w:rPr>
          <w:spacing w:val="2"/>
        </w:rPr>
        <w:t>年预算为</w:t>
      </w:r>
      <w:r>
        <w:rPr>
          <w:spacing w:val="-49"/>
        </w:rPr>
        <w:t xml:space="preserve"> </w:t>
      </w:r>
      <w:r>
        <w:rPr>
          <w:spacing w:val="2"/>
        </w:rPr>
        <w:t>2</w:t>
      </w:r>
      <w:r>
        <w:rPr>
          <w:spacing w:val="1"/>
        </w:rPr>
        <w:t>05.7</w:t>
      </w:r>
      <w:r>
        <w:rPr>
          <w:spacing w:val="-46"/>
        </w:rPr>
        <w:t xml:space="preserve"> </w:t>
      </w:r>
      <w:r>
        <w:rPr>
          <w:spacing w:val="1"/>
        </w:rPr>
        <w:t>万元，比</w:t>
      </w:r>
      <w:r>
        <w:t xml:space="preserve"> </w:t>
      </w:r>
      <w:r>
        <w:rPr>
          <w:spacing w:val="1"/>
        </w:rPr>
        <w:t>上年执行数增加</w:t>
      </w:r>
      <w:r>
        <w:rPr>
          <w:spacing w:val="-40"/>
        </w:rPr>
        <w:t xml:space="preserve"> </w:t>
      </w:r>
      <w:r>
        <w:rPr>
          <w:spacing w:val="1"/>
        </w:rPr>
        <w:t>19.32</w:t>
      </w:r>
      <w:r>
        <w:rPr>
          <w:spacing w:val="-45"/>
        </w:rPr>
        <w:t xml:space="preserve"> </w:t>
      </w:r>
      <w:r>
        <w:rPr>
          <w:spacing w:val="1"/>
        </w:rPr>
        <w:t>万元，增加</w:t>
      </w:r>
      <w:r>
        <w:rPr>
          <w:spacing w:val="-41"/>
        </w:rPr>
        <w:t xml:space="preserve"> </w:t>
      </w:r>
      <w:r>
        <w:rPr>
          <w:spacing w:val="1"/>
        </w:rPr>
        <w:t>10.36%，主要原因</w:t>
      </w:r>
      <w:r>
        <w:t xml:space="preserve">是事业单位 </w:t>
      </w:r>
      <w:r>
        <w:rPr>
          <w:spacing w:val="9"/>
        </w:rPr>
        <w:t>退休干部人数较上年增加，相关支出相应增长；</w:t>
      </w:r>
    </w:p>
    <w:p w14:paraId="29F27F12">
      <w:pPr>
        <w:pStyle w:val="2"/>
        <w:spacing w:before="61" w:line="354" w:lineRule="auto"/>
        <w:ind w:firstLine="663"/>
        <w:jc w:val="both"/>
      </w:pPr>
      <w:r>
        <w:rPr>
          <w:spacing w:val="6"/>
        </w:rPr>
        <w:t>8.社会保障和就业支出（类）抚恤（款）优抚事业单位支出</w:t>
      </w:r>
      <w:r>
        <w:rPr>
          <w:spacing w:val="12"/>
        </w:rPr>
        <w:t xml:space="preserve"> </w:t>
      </w:r>
      <w:r>
        <w:rPr>
          <w:spacing w:val="-7"/>
        </w:rPr>
        <w:t>（项）2019</w:t>
      </w:r>
      <w:r>
        <w:rPr>
          <w:spacing w:val="-58"/>
        </w:rPr>
        <w:t xml:space="preserve"> </w:t>
      </w:r>
      <w:r>
        <w:rPr>
          <w:spacing w:val="-7"/>
        </w:rPr>
        <w:t>年预算为</w:t>
      </w:r>
      <w:r>
        <w:rPr>
          <w:spacing w:val="-36"/>
        </w:rPr>
        <w:t xml:space="preserve"> </w:t>
      </w:r>
      <w:r>
        <w:rPr>
          <w:spacing w:val="-7"/>
        </w:rPr>
        <w:t>348.12</w:t>
      </w:r>
      <w:r>
        <w:rPr>
          <w:spacing w:val="-47"/>
        </w:rPr>
        <w:t xml:space="preserve"> </w:t>
      </w:r>
      <w:r>
        <w:rPr>
          <w:spacing w:val="-7"/>
        </w:rPr>
        <w:t>万元，比上年执行数减少</w:t>
      </w:r>
      <w:r>
        <w:rPr>
          <w:spacing w:val="-45"/>
        </w:rPr>
        <w:t xml:space="preserve"> </w:t>
      </w:r>
      <w:r>
        <w:rPr>
          <w:spacing w:val="-7"/>
        </w:rPr>
        <w:t>9.88</w:t>
      </w:r>
      <w:r>
        <w:rPr>
          <w:spacing w:val="-45"/>
        </w:rPr>
        <w:t xml:space="preserve"> </w:t>
      </w:r>
      <w:r>
        <w:rPr>
          <w:spacing w:val="-7"/>
        </w:rPr>
        <w:t>万元，</w:t>
      </w:r>
    </w:p>
    <w:p w14:paraId="2422B06D">
      <w:pPr>
        <w:spacing w:line="354" w:lineRule="auto"/>
        <w:sectPr>
          <w:pgSz w:w="11906" w:h="16839"/>
          <w:pgMar w:top="1431" w:right="1334" w:bottom="0" w:left="1590" w:header="0" w:footer="0" w:gutter="0"/>
          <w:cols w:space="720" w:num="1"/>
        </w:sectPr>
      </w:pPr>
    </w:p>
    <w:p w14:paraId="5B443E3D">
      <w:pPr>
        <w:spacing w:line="305" w:lineRule="auto"/>
        <w:rPr>
          <w:rFonts w:ascii="Arial"/>
          <w:sz w:val="21"/>
        </w:rPr>
      </w:pPr>
    </w:p>
    <w:p w14:paraId="7B74EDD5">
      <w:pPr>
        <w:spacing w:line="306" w:lineRule="auto"/>
        <w:rPr>
          <w:rFonts w:ascii="Arial"/>
          <w:sz w:val="21"/>
        </w:rPr>
      </w:pPr>
    </w:p>
    <w:p w14:paraId="4F906CE4">
      <w:pPr>
        <w:pStyle w:val="2"/>
        <w:spacing w:before="101" w:line="219" w:lineRule="auto"/>
      </w:pPr>
      <w:r>
        <w:rPr>
          <w:spacing w:val="7"/>
        </w:rPr>
        <w:t>减少</w:t>
      </w:r>
      <w:r>
        <w:rPr>
          <w:spacing w:val="-38"/>
        </w:rPr>
        <w:t xml:space="preserve"> </w:t>
      </w:r>
      <w:r>
        <w:rPr>
          <w:spacing w:val="7"/>
        </w:rPr>
        <w:t>2.76%，主要原因是优抚事业单位业务补助资金减少；</w:t>
      </w:r>
    </w:p>
    <w:p w14:paraId="2F2717CF">
      <w:pPr>
        <w:pStyle w:val="2"/>
        <w:spacing w:before="253" w:line="363" w:lineRule="auto"/>
        <w:ind w:left="10" w:right="97" w:firstLine="648"/>
        <w:jc w:val="both"/>
      </w:pPr>
      <w:r>
        <w:rPr>
          <w:spacing w:val="10"/>
        </w:rPr>
        <w:t>9.社会保障和就业支出（类）</w:t>
      </w:r>
      <w:r>
        <w:rPr>
          <w:spacing w:val="67"/>
        </w:rPr>
        <w:t xml:space="preserve"> </w:t>
      </w:r>
      <w:r>
        <w:rPr>
          <w:spacing w:val="10"/>
        </w:rPr>
        <w:t>社会福利（款）社会福利事</w:t>
      </w:r>
      <w:r>
        <w:t xml:space="preserve"> </w:t>
      </w:r>
      <w:r>
        <w:rPr>
          <w:spacing w:val="7"/>
        </w:rPr>
        <w:t>业单位（项）2019</w:t>
      </w:r>
      <w:r>
        <w:rPr>
          <w:spacing w:val="-37"/>
        </w:rPr>
        <w:t xml:space="preserve"> </w:t>
      </w:r>
      <w:r>
        <w:rPr>
          <w:spacing w:val="7"/>
        </w:rPr>
        <w:t>年预算为</w:t>
      </w:r>
      <w:r>
        <w:rPr>
          <w:spacing w:val="-38"/>
        </w:rPr>
        <w:t xml:space="preserve"> </w:t>
      </w:r>
      <w:r>
        <w:rPr>
          <w:spacing w:val="7"/>
        </w:rPr>
        <w:t>2,738.5</w:t>
      </w:r>
      <w:r>
        <w:rPr>
          <w:spacing w:val="-38"/>
        </w:rPr>
        <w:t xml:space="preserve"> </w:t>
      </w:r>
      <w:r>
        <w:rPr>
          <w:spacing w:val="7"/>
        </w:rPr>
        <w:t>万元，</w:t>
      </w:r>
      <w:r>
        <w:rPr>
          <w:spacing w:val="-66"/>
        </w:rPr>
        <w:t xml:space="preserve"> </w:t>
      </w:r>
      <w:r>
        <w:rPr>
          <w:spacing w:val="7"/>
        </w:rPr>
        <w:t>比上年执行数增加</w:t>
      </w:r>
      <w:r>
        <w:t xml:space="preserve"> </w:t>
      </w:r>
      <w:r>
        <w:rPr>
          <w:spacing w:val="8"/>
        </w:rPr>
        <w:t>1,255.87</w:t>
      </w:r>
      <w:r>
        <w:rPr>
          <w:spacing w:val="-31"/>
        </w:rPr>
        <w:t xml:space="preserve"> </w:t>
      </w:r>
      <w:r>
        <w:rPr>
          <w:spacing w:val="8"/>
        </w:rPr>
        <w:t>万元，增长</w:t>
      </w:r>
      <w:r>
        <w:rPr>
          <w:spacing w:val="-41"/>
        </w:rPr>
        <w:t xml:space="preserve"> </w:t>
      </w:r>
      <w:r>
        <w:rPr>
          <w:spacing w:val="8"/>
        </w:rPr>
        <w:t>84.71%，主要原因是社会福利单位人员较</w:t>
      </w:r>
      <w:r>
        <w:t xml:space="preserve"> </w:t>
      </w:r>
      <w:r>
        <w:rPr>
          <w:spacing w:val="8"/>
        </w:rPr>
        <w:t>上年增加较多，同时事业收入也较上年增幅较大；</w:t>
      </w:r>
    </w:p>
    <w:p w14:paraId="71AD3A65">
      <w:pPr>
        <w:pStyle w:val="2"/>
        <w:spacing w:before="53" w:line="360" w:lineRule="auto"/>
        <w:ind w:left="20" w:right="6" w:firstLine="643"/>
        <w:jc w:val="both"/>
      </w:pPr>
      <w:r>
        <w:rPr>
          <w:spacing w:val="6"/>
        </w:rPr>
        <w:t>10.社会保障和就业支出（类） 临时救助（款）流浪乞讨人</w:t>
      </w:r>
      <w:r>
        <w:t xml:space="preserve"> </w:t>
      </w:r>
      <w:r>
        <w:rPr>
          <w:spacing w:val="-1"/>
        </w:rPr>
        <w:t>员救助支出</w:t>
      </w:r>
      <w:r>
        <w:rPr>
          <w:spacing w:val="-48"/>
        </w:rPr>
        <w:t xml:space="preserve"> </w:t>
      </w:r>
      <w:r>
        <w:rPr>
          <w:spacing w:val="-1"/>
        </w:rPr>
        <w:t>2019</w:t>
      </w:r>
      <w:r>
        <w:rPr>
          <w:spacing w:val="-59"/>
        </w:rPr>
        <w:t xml:space="preserve"> </w:t>
      </w:r>
      <w:r>
        <w:rPr>
          <w:spacing w:val="-1"/>
        </w:rPr>
        <w:t>年预算为</w:t>
      </w:r>
      <w:r>
        <w:rPr>
          <w:spacing w:val="-40"/>
        </w:rPr>
        <w:t xml:space="preserve"> </w:t>
      </w:r>
      <w:r>
        <w:rPr>
          <w:spacing w:val="-1"/>
        </w:rPr>
        <w:t>193.72</w:t>
      </w:r>
      <w:r>
        <w:rPr>
          <w:spacing w:val="-47"/>
        </w:rPr>
        <w:t xml:space="preserve"> </w:t>
      </w:r>
      <w:r>
        <w:rPr>
          <w:spacing w:val="-1"/>
        </w:rPr>
        <w:t>万元，比上年执行数增加</w:t>
      </w:r>
      <w:r>
        <w:rPr>
          <w:spacing w:val="-46"/>
        </w:rPr>
        <w:t xml:space="preserve"> </w:t>
      </w:r>
      <w:r>
        <w:rPr>
          <w:spacing w:val="-1"/>
        </w:rPr>
        <w:t>6.61</w:t>
      </w:r>
      <w:r>
        <w:t xml:space="preserve"> 万元，增长</w:t>
      </w:r>
      <w:r>
        <w:rPr>
          <w:spacing w:val="-29"/>
        </w:rPr>
        <w:t xml:space="preserve"> </w:t>
      </w:r>
      <w:r>
        <w:t>3.53%，主要原因是救助管理人员量较上年有所增加。</w:t>
      </w:r>
    </w:p>
    <w:p w14:paraId="572474CD">
      <w:pPr>
        <w:spacing w:before="52" w:line="355" w:lineRule="auto"/>
        <w:ind w:left="7" w:right="198" w:firstLine="645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六、关于自治区民政厅2019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1"/>
          <w:sz w:val="31"/>
          <w:szCs w:val="31"/>
        </w:rPr>
        <w:t>年一般公共预算基</w:t>
      </w:r>
      <w:r>
        <w:rPr>
          <w:rFonts w:ascii="黑体" w:hAnsi="黑体" w:eastAsia="黑体" w:cs="黑体"/>
          <w:spacing w:val="10"/>
          <w:sz w:val="31"/>
          <w:szCs w:val="31"/>
        </w:rPr>
        <w:t>本支出情况</w:t>
      </w:r>
      <w:r>
        <w:rPr>
          <w:rFonts w:ascii="黑体" w:hAnsi="黑体" w:eastAsia="黑体" w:cs="黑体"/>
          <w:sz w:val="31"/>
          <w:szCs w:val="31"/>
        </w:rPr>
        <w:t xml:space="preserve"> 说明</w:t>
      </w:r>
    </w:p>
    <w:p w14:paraId="6287E9E3">
      <w:pPr>
        <w:pStyle w:val="2"/>
        <w:spacing w:before="51" w:line="354" w:lineRule="auto"/>
        <w:ind w:left="13" w:right="280" w:firstLine="687"/>
      </w:pPr>
      <w:r>
        <w:rPr>
          <w:spacing w:val="3"/>
        </w:rPr>
        <w:t>自治区民政厅</w:t>
      </w:r>
      <w:r>
        <w:rPr>
          <w:spacing w:val="-42"/>
        </w:rPr>
        <w:t xml:space="preserve"> </w:t>
      </w:r>
      <w:r>
        <w:rPr>
          <w:spacing w:val="3"/>
        </w:rPr>
        <w:t>2019</w:t>
      </w:r>
      <w:r>
        <w:rPr>
          <w:spacing w:val="-59"/>
        </w:rPr>
        <w:t xml:space="preserve"> </w:t>
      </w:r>
      <w:r>
        <w:rPr>
          <w:spacing w:val="3"/>
        </w:rPr>
        <w:t>年一般公共预算基本支出</w:t>
      </w:r>
      <w:r>
        <w:rPr>
          <w:spacing w:val="-45"/>
        </w:rPr>
        <w:t xml:space="preserve"> </w:t>
      </w:r>
      <w:r>
        <w:rPr>
          <w:spacing w:val="3"/>
        </w:rPr>
        <w:t>8,263.67 万</w:t>
      </w:r>
      <w:r>
        <w:t xml:space="preserve"> </w:t>
      </w:r>
      <w:r>
        <w:rPr>
          <w:spacing w:val="-2"/>
        </w:rPr>
        <w:t>元，</w:t>
      </w:r>
      <w:r>
        <w:rPr>
          <w:spacing w:val="30"/>
        </w:rPr>
        <w:t xml:space="preserve"> </w:t>
      </w:r>
      <w:r>
        <w:rPr>
          <w:spacing w:val="-2"/>
        </w:rPr>
        <w:t>其中：</w:t>
      </w:r>
    </w:p>
    <w:p w14:paraId="6B364654">
      <w:pPr>
        <w:pStyle w:val="2"/>
        <w:spacing w:before="58" w:line="366" w:lineRule="auto"/>
        <w:ind w:left="2" w:firstLine="643"/>
      </w:pPr>
      <w:r>
        <w:rPr>
          <w:spacing w:val="2"/>
        </w:rPr>
        <w:t>人员经费</w:t>
      </w:r>
      <w:r>
        <w:rPr>
          <w:spacing w:val="-41"/>
        </w:rPr>
        <w:t xml:space="preserve"> </w:t>
      </w:r>
      <w:r>
        <w:rPr>
          <w:spacing w:val="2"/>
        </w:rPr>
        <w:t>7,264.69</w:t>
      </w:r>
      <w:r>
        <w:rPr>
          <w:spacing w:val="-47"/>
        </w:rPr>
        <w:t xml:space="preserve"> </w:t>
      </w:r>
      <w:r>
        <w:rPr>
          <w:spacing w:val="2"/>
        </w:rPr>
        <w:t>万元，主要包括：基本工资、津贴补贴、</w:t>
      </w:r>
      <w:r>
        <w:t xml:space="preserve"> 奖金、伙食补助费、绩效工资、机关事业单位基本养老</w:t>
      </w:r>
      <w:r>
        <w:rPr>
          <w:spacing w:val="-1"/>
        </w:rPr>
        <w:t>保险缴费、</w:t>
      </w:r>
      <w:r>
        <w:t xml:space="preserve"> </w:t>
      </w:r>
      <w:r>
        <w:rPr>
          <w:spacing w:val="10"/>
        </w:rPr>
        <w:t>职业年金缴费、职工基本医疗保险缴费、公务员医疗补助缴费、</w:t>
      </w:r>
      <w:r>
        <w:rPr>
          <w:spacing w:val="15"/>
        </w:rPr>
        <w:t xml:space="preserve"> </w:t>
      </w:r>
      <w:r>
        <w:rPr>
          <w:spacing w:val="10"/>
        </w:rPr>
        <w:t>其他社会保障缴费、住房公积金、医疗费、其他工资福利支出、</w:t>
      </w:r>
      <w:r>
        <w:rPr>
          <w:spacing w:val="15"/>
        </w:rPr>
        <w:t xml:space="preserve"> </w:t>
      </w:r>
      <w:r>
        <w:rPr>
          <w:spacing w:val="10"/>
        </w:rPr>
        <w:t>离休费、退休费、退职（役）费、抚恤金、生活补助、救济费、</w:t>
      </w:r>
      <w:r>
        <w:rPr>
          <w:spacing w:val="15"/>
        </w:rPr>
        <w:t xml:space="preserve"> </w:t>
      </w:r>
      <w:r>
        <w:rPr>
          <w:spacing w:val="7"/>
        </w:rPr>
        <w:t>医疗费补助、助学金、奖励金、个人农业生产补贴、其他对个人</w:t>
      </w:r>
      <w:r>
        <w:rPr>
          <w:spacing w:val="11"/>
        </w:rPr>
        <w:t xml:space="preserve"> </w:t>
      </w:r>
      <w:r>
        <w:rPr>
          <w:spacing w:val="7"/>
        </w:rPr>
        <w:t>和家庭的补助等。</w:t>
      </w:r>
    </w:p>
    <w:p w14:paraId="24A796D8">
      <w:pPr>
        <w:spacing w:line="366" w:lineRule="auto"/>
        <w:sectPr>
          <w:pgSz w:w="11906" w:h="16839"/>
          <w:pgMar w:top="1431" w:right="1320" w:bottom="0" w:left="1596" w:header="0" w:footer="0" w:gutter="0"/>
          <w:cols w:space="720" w:num="1"/>
        </w:sectPr>
      </w:pPr>
    </w:p>
    <w:p w14:paraId="32AA91F2">
      <w:pPr>
        <w:spacing w:line="306" w:lineRule="auto"/>
        <w:rPr>
          <w:rFonts w:ascii="Arial"/>
          <w:sz w:val="21"/>
        </w:rPr>
      </w:pPr>
    </w:p>
    <w:p w14:paraId="6762CEF1">
      <w:pPr>
        <w:spacing w:line="306" w:lineRule="auto"/>
        <w:rPr>
          <w:rFonts w:ascii="Arial"/>
          <w:sz w:val="21"/>
        </w:rPr>
      </w:pPr>
    </w:p>
    <w:p w14:paraId="1B5157F3">
      <w:pPr>
        <w:pStyle w:val="2"/>
        <w:spacing w:before="101" w:line="366" w:lineRule="auto"/>
        <w:ind w:firstLine="644"/>
        <w:jc w:val="both"/>
      </w:pPr>
      <w:r>
        <w:rPr>
          <w:spacing w:val="6"/>
        </w:rPr>
        <w:t>公用经费</w:t>
      </w:r>
      <w:r>
        <w:rPr>
          <w:spacing w:val="-37"/>
        </w:rPr>
        <w:t xml:space="preserve"> </w:t>
      </w:r>
      <w:r>
        <w:rPr>
          <w:spacing w:val="6"/>
        </w:rPr>
        <w:t>998.98</w:t>
      </w:r>
      <w:r>
        <w:rPr>
          <w:spacing w:val="-44"/>
        </w:rPr>
        <w:t xml:space="preserve"> </w:t>
      </w:r>
      <w:r>
        <w:rPr>
          <w:spacing w:val="6"/>
        </w:rPr>
        <w:t>万元，主要包括：办公费、印刷费、咨询</w:t>
      </w:r>
      <w:r>
        <w:t xml:space="preserve"> </w:t>
      </w:r>
      <w:r>
        <w:rPr>
          <w:spacing w:val="7"/>
        </w:rPr>
        <w:t>费、手续费、水费、电费、邮电费、取暖费、物业管理费、差旅</w:t>
      </w:r>
      <w:r>
        <w:rPr>
          <w:spacing w:val="17"/>
        </w:rPr>
        <w:t xml:space="preserve"> </w:t>
      </w:r>
      <w:r>
        <w:rPr>
          <w:spacing w:val="7"/>
        </w:rPr>
        <w:t>费、因公出国（境）费、维修（护）费、租赁费、会议费、培训</w:t>
      </w:r>
      <w:r>
        <w:rPr>
          <w:spacing w:val="17"/>
        </w:rPr>
        <w:t xml:space="preserve"> </w:t>
      </w:r>
      <w:r>
        <w:rPr>
          <w:spacing w:val="7"/>
        </w:rPr>
        <w:t>费、公务接待费、专用材料费、被装购置费、专用燃料费、劳务</w:t>
      </w:r>
      <w:r>
        <w:rPr>
          <w:spacing w:val="17"/>
        </w:rPr>
        <w:t xml:space="preserve"> </w:t>
      </w:r>
      <w:r>
        <w:rPr>
          <w:spacing w:val="7"/>
        </w:rPr>
        <w:t>费、委托业务费、工会经费、福利费、公务用车运行维护费、其</w:t>
      </w:r>
      <w:r>
        <w:rPr>
          <w:spacing w:val="17"/>
        </w:rPr>
        <w:t xml:space="preserve"> </w:t>
      </w:r>
      <w:r>
        <w:rPr>
          <w:spacing w:val="7"/>
        </w:rPr>
        <w:t>他交通费用、税金及附加费用、其他商品和服务支出、办公设备</w:t>
      </w:r>
      <w:r>
        <w:rPr>
          <w:spacing w:val="17"/>
        </w:rPr>
        <w:t xml:space="preserve"> </w:t>
      </w:r>
      <w:r>
        <w:rPr>
          <w:spacing w:val="8"/>
        </w:rPr>
        <w:t>购置、专用设备购置等。</w:t>
      </w:r>
    </w:p>
    <w:p w14:paraId="31075A3B">
      <w:pPr>
        <w:spacing w:before="54" w:line="226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七、关于自治区民政厅2019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1"/>
          <w:sz w:val="31"/>
          <w:szCs w:val="31"/>
        </w:rPr>
        <w:t>年项目支出情况说明</w:t>
      </w:r>
    </w:p>
    <w:p w14:paraId="0F5F4780">
      <w:pPr>
        <w:pStyle w:val="2"/>
        <w:spacing w:before="242" w:line="219" w:lineRule="auto"/>
        <w:ind w:left="637"/>
        <w:outlineLvl w:val="3"/>
      </w:pPr>
      <w:r>
        <w:rPr>
          <w:b/>
          <w:bCs/>
          <w:spacing w:val="4"/>
        </w:rPr>
        <w:t>（一）项目名称：</w:t>
      </w:r>
      <w:r>
        <w:rPr>
          <w:spacing w:val="-85"/>
        </w:rPr>
        <w:t xml:space="preserve"> </w:t>
      </w:r>
      <w:r>
        <w:rPr>
          <w:b/>
          <w:bCs/>
          <w:spacing w:val="4"/>
        </w:rPr>
        <w:t>民政管理事务专项业务费</w:t>
      </w:r>
    </w:p>
    <w:p w14:paraId="00C621B0">
      <w:pPr>
        <w:pStyle w:val="2"/>
        <w:spacing w:before="255" w:line="355" w:lineRule="auto"/>
        <w:ind w:left="5" w:firstLine="640"/>
      </w:pPr>
      <w:r>
        <w:rPr>
          <w:spacing w:val="7"/>
        </w:rPr>
        <w:t>设立的政策依据：《新疆维吾尔自治区民政厅职能配置、内</w:t>
      </w:r>
      <w:r>
        <w:rPr>
          <w:spacing w:val="5"/>
        </w:rPr>
        <w:t xml:space="preserve"> </w:t>
      </w:r>
      <w:r>
        <w:rPr>
          <w:spacing w:val="8"/>
        </w:rPr>
        <w:t>设机构和人员编制规定》</w:t>
      </w:r>
    </w:p>
    <w:p w14:paraId="2E709122">
      <w:pPr>
        <w:pStyle w:val="2"/>
        <w:spacing w:before="51" w:line="219" w:lineRule="auto"/>
        <w:ind w:left="658"/>
      </w:pPr>
      <w:r>
        <w:rPr>
          <w:spacing w:val="4"/>
        </w:rPr>
        <w:t>预算安排规模：750</w:t>
      </w:r>
      <w:r>
        <w:rPr>
          <w:spacing w:val="-45"/>
        </w:rPr>
        <w:t xml:space="preserve"> </w:t>
      </w:r>
      <w:r>
        <w:rPr>
          <w:spacing w:val="4"/>
        </w:rPr>
        <w:t>万元</w:t>
      </w:r>
    </w:p>
    <w:p w14:paraId="57C3DC3D">
      <w:pPr>
        <w:pStyle w:val="2"/>
        <w:spacing w:before="257" w:line="219" w:lineRule="auto"/>
        <w:ind w:left="649"/>
      </w:pPr>
      <w:r>
        <w:rPr>
          <w:spacing w:val="2"/>
        </w:rPr>
        <w:t>项目承担单位：</w:t>
      </w:r>
      <w:r>
        <w:rPr>
          <w:spacing w:val="-70"/>
        </w:rPr>
        <w:t xml:space="preserve"> </w:t>
      </w:r>
      <w:r>
        <w:rPr>
          <w:spacing w:val="2"/>
        </w:rPr>
        <w:t>自治区民政厅</w:t>
      </w:r>
    </w:p>
    <w:p w14:paraId="2AEE9DB5">
      <w:pPr>
        <w:pStyle w:val="2"/>
        <w:spacing w:before="249" w:line="356" w:lineRule="auto"/>
        <w:ind w:left="659" w:right="1221"/>
      </w:pPr>
      <w:r>
        <w:rPr>
          <w:spacing w:val="5"/>
        </w:rPr>
        <w:t>资金分配情况：</w:t>
      </w:r>
      <w:r>
        <w:rPr>
          <w:spacing w:val="-74"/>
        </w:rPr>
        <w:t xml:space="preserve"> </w:t>
      </w:r>
      <w:r>
        <w:rPr>
          <w:spacing w:val="5"/>
        </w:rPr>
        <w:t>自治区本级单位执行不对地州分配</w:t>
      </w:r>
      <w:r>
        <w:t xml:space="preserve"> </w:t>
      </w:r>
      <w:r>
        <w:rPr>
          <w:spacing w:val="5"/>
        </w:rPr>
        <w:t>资金执行时间：2019</w:t>
      </w:r>
      <w:r>
        <w:rPr>
          <w:spacing w:val="-57"/>
        </w:rPr>
        <w:t xml:space="preserve"> </w:t>
      </w:r>
      <w:r>
        <w:rPr>
          <w:spacing w:val="5"/>
        </w:rPr>
        <w:t>年</w:t>
      </w:r>
    </w:p>
    <w:p w14:paraId="14DEE302">
      <w:pPr>
        <w:pStyle w:val="2"/>
        <w:spacing w:before="55" w:line="219" w:lineRule="auto"/>
        <w:ind w:left="637"/>
        <w:outlineLvl w:val="3"/>
      </w:pPr>
      <w:r>
        <w:rPr>
          <w:b/>
          <w:bCs/>
          <w:spacing w:val="6"/>
        </w:rPr>
        <w:t>（二）项目名称：婚姻登记证书经费</w:t>
      </w:r>
    </w:p>
    <w:p w14:paraId="6CBB525F">
      <w:pPr>
        <w:pStyle w:val="2"/>
        <w:spacing w:before="254" w:line="219" w:lineRule="auto"/>
        <w:jc w:val="right"/>
      </w:pPr>
      <w:r>
        <w:rPr>
          <w:spacing w:val="7"/>
        </w:rPr>
        <w:t>设立的政策依据：《中华人民共和国婚姻法》、《婚姻登记</w:t>
      </w:r>
    </w:p>
    <w:p w14:paraId="1F8B14D6">
      <w:pPr>
        <w:pStyle w:val="2"/>
        <w:spacing w:before="254" w:line="355" w:lineRule="auto"/>
        <w:ind w:left="657" w:right="4427" w:hanging="649"/>
      </w:pPr>
      <w:r>
        <w:rPr>
          <w:spacing w:val="8"/>
        </w:rPr>
        <w:t>条例》、《婚姻登记工作规范》</w:t>
      </w:r>
      <w:r>
        <w:rPr>
          <w:spacing w:val="4"/>
        </w:rPr>
        <w:t xml:space="preserve"> 预算安排规模：120</w:t>
      </w:r>
      <w:r>
        <w:rPr>
          <w:spacing w:val="-45"/>
        </w:rPr>
        <w:t xml:space="preserve"> </w:t>
      </w:r>
      <w:r>
        <w:rPr>
          <w:spacing w:val="4"/>
        </w:rPr>
        <w:t>万元</w:t>
      </w:r>
    </w:p>
    <w:p w14:paraId="1DF4E148">
      <w:pPr>
        <w:pStyle w:val="2"/>
        <w:spacing w:before="53" w:line="219" w:lineRule="auto"/>
        <w:ind w:left="649"/>
      </w:pPr>
      <w:r>
        <w:rPr>
          <w:spacing w:val="4"/>
        </w:rPr>
        <w:t>项目承担单位：</w:t>
      </w:r>
      <w:r>
        <w:rPr>
          <w:spacing w:val="-67"/>
        </w:rPr>
        <w:t xml:space="preserve"> </w:t>
      </w:r>
      <w:r>
        <w:rPr>
          <w:spacing w:val="4"/>
        </w:rPr>
        <w:t>自治区民政厅社会事务处</w:t>
      </w:r>
    </w:p>
    <w:p w14:paraId="2E0A1958">
      <w:pPr>
        <w:spacing w:line="219" w:lineRule="auto"/>
        <w:sectPr>
          <w:pgSz w:w="11906" w:h="16839"/>
          <w:pgMar w:top="1431" w:right="1418" w:bottom="0" w:left="1593" w:header="0" w:footer="0" w:gutter="0"/>
          <w:cols w:space="720" w:num="1"/>
        </w:sectPr>
      </w:pPr>
    </w:p>
    <w:p w14:paraId="78A082DB">
      <w:pPr>
        <w:spacing w:line="304" w:lineRule="auto"/>
        <w:rPr>
          <w:rFonts w:ascii="Arial"/>
          <w:sz w:val="21"/>
        </w:rPr>
      </w:pPr>
    </w:p>
    <w:p w14:paraId="51841F2A">
      <w:pPr>
        <w:spacing w:line="304" w:lineRule="auto"/>
        <w:rPr>
          <w:rFonts w:ascii="Arial"/>
          <w:sz w:val="21"/>
        </w:rPr>
      </w:pPr>
    </w:p>
    <w:p w14:paraId="5B1874ED">
      <w:pPr>
        <w:pStyle w:val="2"/>
        <w:spacing w:before="101" w:line="220" w:lineRule="auto"/>
        <w:ind w:left="662"/>
      </w:pPr>
      <w:r>
        <w:rPr>
          <w:spacing w:val="5"/>
        </w:rPr>
        <w:t>资金分配情况：</w:t>
      </w:r>
      <w:r>
        <w:rPr>
          <w:spacing w:val="-74"/>
        </w:rPr>
        <w:t xml:space="preserve"> </w:t>
      </w:r>
      <w:r>
        <w:rPr>
          <w:spacing w:val="5"/>
        </w:rPr>
        <w:t>自治区本级单位执行不对地州分配</w:t>
      </w:r>
    </w:p>
    <w:p w14:paraId="37B8B439">
      <w:pPr>
        <w:pStyle w:val="2"/>
        <w:spacing w:before="254" w:line="220" w:lineRule="auto"/>
        <w:ind w:left="662"/>
      </w:pPr>
      <w:r>
        <w:rPr>
          <w:spacing w:val="5"/>
        </w:rPr>
        <w:t>资金执行时间：2019</w:t>
      </w:r>
      <w:r>
        <w:rPr>
          <w:spacing w:val="-57"/>
        </w:rPr>
        <w:t xml:space="preserve"> </w:t>
      </w:r>
      <w:r>
        <w:rPr>
          <w:spacing w:val="5"/>
        </w:rPr>
        <w:t>年</w:t>
      </w:r>
    </w:p>
    <w:p w14:paraId="19A136C0">
      <w:pPr>
        <w:pStyle w:val="2"/>
        <w:spacing w:before="255" w:line="219" w:lineRule="auto"/>
        <w:ind w:left="640"/>
        <w:outlineLvl w:val="3"/>
      </w:pPr>
      <w:r>
        <w:rPr>
          <w:b/>
          <w:bCs/>
          <w:spacing w:val="3"/>
        </w:rPr>
        <w:t>（三）项目名称：</w:t>
      </w:r>
      <w:r>
        <w:rPr>
          <w:spacing w:val="-65"/>
        </w:rPr>
        <w:t xml:space="preserve"> </w:t>
      </w:r>
      <w:r>
        <w:rPr>
          <w:b/>
          <w:bCs/>
          <w:spacing w:val="3"/>
        </w:rPr>
        <w:t>自治区民政厅重点民生工程项目</w:t>
      </w:r>
    </w:p>
    <w:p w14:paraId="02C437A5">
      <w:pPr>
        <w:pStyle w:val="2"/>
        <w:spacing w:before="253" w:line="219" w:lineRule="auto"/>
        <w:jc w:val="right"/>
      </w:pPr>
      <w:r>
        <w:rPr>
          <w:spacing w:val="1"/>
        </w:rPr>
        <w:t>设立的政策依据：《新疆维吾尔自治区彩票公益金管理办法》</w:t>
      </w:r>
    </w:p>
    <w:p w14:paraId="66F533C4">
      <w:pPr>
        <w:pStyle w:val="2"/>
        <w:spacing w:before="256" w:line="219" w:lineRule="auto"/>
        <w:ind w:left="661"/>
      </w:pPr>
      <w:r>
        <w:rPr>
          <w:spacing w:val="4"/>
        </w:rPr>
        <w:t>预算安排规模：650</w:t>
      </w:r>
      <w:r>
        <w:rPr>
          <w:spacing w:val="-45"/>
        </w:rPr>
        <w:t xml:space="preserve"> </w:t>
      </w:r>
      <w:r>
        <w:rPr>
          <w:spacing w:val="4"/>
        </w:rPr>
        <w:t>万元</w:t>
      </w:r>
    </w:p>
    <w:p w14:paraId="04E7CB45">
      <w:pPr>
        <w:pStyle w:val="2"/>
        <w:spacing w:before="254" w:line="219" w:lineRule="auto"/>
        <w:ind w:left="652"/>
      </w:pPr>
      <w:r>
        <w:rPr>
          <w:spacing w:val="2"/>
        </w:rPr>
        <w:t>项目承担单位：</w:t>
      </w:r>
      <w:r>
        <w:rPr>
          <w:spacing w:val="-70"/>
        </w:rPr>
        <w:t xml:space="preserve"> </w:t>
      </w:r>
      <w:r>
        <w:rPr>
          <w:spacing w:val="2"/>
        </w:rPr>
        <w:t>自治区民政厅</w:t>
      </w:r>
    </w:p>
    <w:p w14:paraId="49B56CA0">
      <w:pPr>
        <w:pStyle w:val="2"/>
        <w:spacing w:before="253" w:line="220" w:lineRule="auto"/>
        <w:ind w:left="662"/>
      </w:pPr>
      <w:r>
        <w:rPr>
          <w:spacing w:val="5"/>
        </w:rPr>
        <w:t>资金分配情况：</w:t>
      </w:r>
      <w:r>
        <w:rPr>
          <w:spacing w:val="-74"/>
        </w:rPr>
        <w:t xml:space="preserve"> </w:t>
      </w:r>
      <w:r>
        <w:rPr>
          <w:spacing w:val="5"/>
        </w:rPr>
        <w:t>自治区本级单位执行不对地州分配</w:t>
      </w:r>
    </w:p>
    <w:p w14:paraId="56131505">
      <w:pPr>
        <w:pStyle w:val="2"/>
        <w:spacing w:before="255" w:line="220" w:lineRule="auto"/>
        <w:ind w:left="662"/>
      </w:pPr>
      <w:r>
        <w:rPr>
          <w:spacing w:val="5"/>
        </w:rPr>
        <w:t>资金执行时间：2019</w:t>
      </w:r>
      <w:r>
        <w:rPr>
          <w:spacing w:val="-57"/>
        </w:rPr>
        <w:t xml:space="preserve"> </w:t>
      </w:r>
      <w:r>
        <w:rPr>
          <w:spacing w:val="5"/>
        </w:rPr>
        <w:t>年</w:t>
      </w:r>
    </w:p>
    <w:p w14:paraId="78079884">
      <w:pPr>
        <w:pStyle w:val="2"/>
        <w:spacing w:before="252" w:line="220" w:lineRule="auto"/>
        <w:ind w:left="640"/>
        <w:outlineLvl w:val="3"/>
      </w:pPr>
      <w:r>
        <w:rPr>
          <w:b/>
          <w:bCs/>
          <w:spacing w:val="6"/>
        </w:rPr>
        <w:t>（四）项目名称：</w:t>
      </w:r>
      <w:r>
        <w:rPr>
          <w:spacing w:val="-131"/>
        </w:rPr>
        <w:t xml:space="preserve"> </w:t>
      </w:r>
      <w:r>
        <w:rPr>
          <w:b/>
          <w:bCs/>
          <w:spacing w:val="6"/>
        </w:rPr>
        <w:t>“爱心关注”资金</w:t>
      </w:r>
    </w:p>
    <w:p w14:paraId="4853D19B">
      <w:pPr>
        <w:pStyle w:val="2"/>
        <w:spacing w:before="252" w:line="219" w:lineRule="auto"/>
        <w:jc w:val="right"/>
      </w:pPr>
      <w:r>
        <w:rPr>
          <w:spacing w:val="1"/>
        </w:rPr>
        <w:t>设立的政策依据：《新疆维吾尔自治区彩票公益金管理办法》</w:t>
      </w:r>
    </w:p>
    <w:p w14:paraId="15E0AA37">
      <w:pPr>
        <w:pStyle w:val="2"/>
        <w:spacing w:before="257" w:line="219" w:lineRule="auto"/>
        <w:ind w:left="661"/>
      </w:pPr>
      <w:r>
        <w:rPr>
          <w:spacing w:val="4"/>
        </w:rPr>
        <w:t>预算安排规模：1500</w:t>
      </w:r>
      <w:r>
        <w:rPr>
          <w:spacing w:val="-45"/>
        </w:rPr>
        <w:t xml:space="preserve"> </w:t>
      </w:r>
      <w:r>
        <w:rPr>
          <w:spacing w:val="4"/>
        </w:rPr>
        <w:t>万元</w:t>
      </w:r>
    </w:p>
    <w:p w14:paraId="5CF0218C">
      <w:pPr>
        <w:pStyle w:val="2"/>
        <w:spacing w:before="253" w:line="219" w:lineRule="auto"/>
        <w:ind w:left="652"/>
      </w:pPr>
      <w:r>
        <w:rPr>
          <w:spacing w:val="2"/>
        </w:rPr>
        <w:t>项目承担单位：</w:t>
      </w:r>
      <w:r>
        <w:rPr>
          <w:spacing w:val="-70"/>
        </w:rPr>
        <w:t xml:space="preserve"> </w:t>
      </w:r>
      <w:r>
        <w:rPr>
          <w:spacing w:val="2"/>
        </w:rPr>
        <w:t>自治区民政厅</w:t>
      </w:r>
    </w:p>
    <w:p w14:paraId="273F693C">
      <w:pPr>
        <w:pStyle w:val="2"/>
        <w:spacing w:before="254" w:line="220" w:lineRule="auto"/>
        <w:ind w:left="662"/>
      </w:pPr>
      <w:r>
        <w:rPr>
          <w:spacing w:val="5"/>
        </w:rPr>
        <w:t>资金分配情况：</w:t>
      </w:r>
      <w:r>
        <w:rPr>
          <w:spacing w:val="-74"/>
        </w:rPr>
        <w:t xml:space="preserve"> </w:t>
      </w:r>
      <w:r>
        <w:rPr>
          <w:spacing w:val="5"/>
        </w:rPr>
        <w:t>自治区本级单位执行不对地州分配</w:t>
      </w:r>
    </w:p>
    <w:p w14:paraId="497E285C">
      <w:pPr>
        <w:pStyle w:val="2"/>
        <w:spacing w:before="254" w:line="220" w:lineRule="auto"/>
        <w:ind w:left="662"/>
      </w:pPr>
      <w:r>
        <w:rPr>
          <w:spacing w:val="5"/>
        </w:rPr>
        <w:t>资金执行时间：2019</w:t>
      </w:r>
      <w:r>
        <w:rPr>
          <w:spacing w:val="-57"/>
        </w:rPr>
        <w:t xml:space="preserve"> </w:t>
      </w:r>
      <w:r>
        <w:rPr>
          <w:spacing w:val="5"/>
        </w:rPr>
        <w:t>年</w:t>
      </w:r>
    </w:p>
    <w:p w14:paraId="23B6194F">
      <w:pPr>
        <w:pStyle w:val="2"/>
        <w:spacing w:before="255" w:line="219" w:lineRule="auto"/>
        <w:ind w:left="640"/>
        <w:outlineLvl w:val="3"/>
      </w:pPr>
      <w:r>
        <w:rPr>
          <w:b/>
          <w:bCs/>
          <w:spacing w:val="2"/>
        </w:rPr>
        <w:t>（五）项目名称：</w:t>
      </w:r>
      <w:r>
        <w:rPr>
          <w:spacing w:val="-56"/>
        </w:rPr>
        <w:t xml:space="preserve"> </w:t>
      </w:r>
      <w:r>
        <w:rPr>
          <w:b/>
          <w:bCs/>
          <w:spacing w:val="2"/>
        </w:rPr>
        <w:t>自治区养老护理员培训经费</w:t>
      </w:r>
    </w:p>
    <w:p w14:paraId="7A1EE05F">
      <w:pPr>
        <w:pStyle w:val="2"/>
        <w:spacing w:before="253" w:line="354" w:lineRule="auto"/>
        <w:ind w:right="1" w:firstLine="648"/>
      </w:pPr>
      <w:r>
        <w:rPr>
          <w:spacing w:val="1"/>
        </w:rPr>
        <w:t>设立的政策依据：《关于加快发展养老服务业的若干意见》、</w:t>
      </w:r>
      <w:r>
        <w:rPr>
          <w:spacing w:val="5"/>
        </w:rPr>
        <w:t xml:space="preserve"> </w:t>
      </w:r>
      <w:r>
        <w:rPr>
          <w:spacing w:val="9"/>
        </w:rPr>
        <w:t>《关于加快发展养老服务业的实施意见》</w:t>
      </w:r>
    </w:p>
    <w:p w14:paraId="363D51A0">
      <w:pPr>
        <w:pStyle w:val="2"/>
        <w:spacing w:before="56" w:line="219" w:lineRule="auto"/>
        <w:ind w:left="661"/>
      </w:pPr>
      <w:r>
        <w:rPr>
          <w:spacing w:val="3"/>
        </w:rPr>
        <w:t>预算安排规模：80</w:t>
      </w:r>
      <w:r>
        <w:rPr>
          <w:spacing w:val="-36"/>
        </w:rPr>
        <w:t xml:space="preserve"> </w:t>
      </w:r>
      <w:r>
        <w:rPr>
          <w:spacing w:val="3"/>
        </w:rPr>
        <w:t>万元</w:t>
      </w:r>
    </w:p>
    <w:p w14:paraId="3A4DEEE6">
      <w:pPr>
        <w:pStyle w:val="2"/>
        <w:spacing w:before="256" w:line="219" w:lineRule="auto"/>
        <w:ind w:left="652"/>
      </w:pPr>
      <w:r>
        <w:rPr>
          <w:spacing w:val="4"/>
        </w:rPr>
        <w:t>项目承担单位：</w:t>
      </w:r>
      <w:r>
        <w:rPr>
          <w:spacing w:val="-67"/>
        </w:rPr>
        <w:t xml:space="preserve"> </w:t>
      </w:r>
      <w:r>
        <w:rPr>
          <w:spacing w:val="4"/>
        </w:rPr>
        <w:t>自治区民政厅社会救助局</w:t>
      </w:r>
    </w:p>
    <w:p w14:paraId="06AE9F1E">
      <w:pPr>
        <w:pStyle w:val="2"/>
        <w:spacing w:before="251" w:line="220" w:lineRule="auto"/>
        <w:ind w:left="662"/>
      </w:pPr>
      <w:r>
        <w:rPr>
          <w:spacing w:val="5"/>
        </w:rPr>
        <w:t>资金分配情况：</w:t>
      </w:r>
      <w:r>
        <w:rPr>
          <w:spacing w:val="-74"/>
        </w:rPr>
        <w:t xml:space="preserve"> </w:t>
      </w:r>
      <w:r>
        <w:rPr>
          <w:spacing w:val="5"/>
        </w:rPr>
        <w:t>自治区本级单位执行不对地州分配</w:t>
      </w:r>
    </w:p>
    <w:p w14:paraId="0FB91240">
      <w:pPr>
        <w:spacing w:line="220" w:lineRule="auto"/>
        <w:sectPr>
          <w:pgSz w:w="11906" w:h="16839"/>
          <w:pgMar w:top="1431" w:right="1261" w:bottom="0" w:left="1590" w:header="0" w:footer="0" w:gutter="0"/>
          <w:cols w:space="720" w:num="1"/>
        </w:sectPr>
      </w:pPr>
    </w:p>
    <w:p w14:paraId="7FCB428E">
      <w:pPr>
        <w:spacing w:line="305" w:lineRule="auto"/>
        <w:rPr>
          <w:rFonts w:ascii="Arial"/>
          <w:sz w:val="21"/>
        </w:rPr>
      </w:pPr>
    </w:p>
    <w:p w14:paraId="462F4D81">
      <w:pPr>
        <w:spacing w:line="306" w:lineRule="auto"/>
        <w:rPr>
          <w:rFonts w:ascii="Arial"/>
          <w:sz w:val="21"/>
        </w:rPr>
      </w:pPr>
    </w:p>
    <w:p w14:paraId="19D92FBE">
      <w:pPr>
        <w:pStyle w:val="2"/>
        <w:spacing w:before="100" w:line="220" w:lineRule="auto"/>
        <w:ind w:left="662"/>
      </w:pPr>
      <w:r>
        <w:rPr>
          <w:spacing w:val="5"/>
        </w:rPr>
        <w:t>资金执行时间：2019</w:t>
      </w:r>
      <w:r>
        <w:rPr>
          <w:spacing w:val="-57"/>
        </w:rPr>
        <w:t xml:space="preserve"> </w:t>
      </w:r>
      <w:r>
        <w:rPr>
          <w:spacing w:val="5"/>
        </w:rPr>
        <w:t>年</w:t>
      </w:r>
    </w:p>
    <w:p w14:paraId="69D09657">
      <w:pPr>
        <w:pStyle w:val="2"/>
        <w:spacing w:before="252" w:line="219" w:lineRule="auto"/>
        <w:ind w:left="640"/>
        <w:outlineLvl w:val="3"/>
      </w:pPr>
      <w:r>
        <w:rPr>
          <w:b/>
          <w:bCs/>
          <w:spacing w:val="3"/>
        </w:rPr>
        <w:t>（六）项目名称：</w:t>
      </w:r>
      <w:r>
        <w:rPr>
          <w:spacing w:val="-79"/>
        </w:rPr>
        <w:t xml:space="preserve"> </w:t>
      </w:r>
      <w:r>
        <w:rPr>
          <w:b/>
          <w:bCs/>
          <w:spacing w:val="3"/>
        </w:rPr>
        <w:t>民政标准化建设项目经费</w:t>
      </w:r>
    </w:p>
    <w:p w14:paraId="6089A995">
      <w:pPr>
        <w:pStyle w:val="2"/>
        <w:spacing w:before="255" w:line="355" w:lineRule="auto"/>
        <w:ind w:firstLine="648"/>
      </w:pPr>
      <w:r>
        <w:rPr>
          <w:spacing w:val="7"/>
        </w:rPr>
        <w:t>设立的政策依据：《新疆维吾尔自治区标准化发展战略纲要</w:t>
      </w:r>
      <w:r>
        <w:rPr>
          <w:spacing w:val="4"/>
        </w:rPr>
        <w:t xml:space="preserve"> </w:t>
      </w:r>
      <w:r>
        <w:rPr>
          <w:spacing w:val="6"/>
        </w:rPr>
        <w:t>（2011-2020</w:t>
      </w:r>
      <w:r>
        <w:rPr>
          <w:spacing w:val="-59"/>
        </w:rPr>
        <w:t xml:space="preserve"> </w:t>
      </w:r>
      <w:r>
        <w:rPr>
          <w:spacing w:val="6"/>
        </w:rPr>
        <w:t>年）》</w:t>
      </w:r>
    </w:p>
    <w:p w14:paraId="29E2D07C">
      <w:pPr>
        <w:pStyle w:val="2"/>
        <w:spacing w:before="54" w:line="219" w:lineRule="auto"/>
        <w:ind w:left="661"/>
      </w:pPr>
      <w:r>
        <w:rPr>
          <w:spacing w:val="4"/>
        </w:rPr>
        <w:t>预算安排规模：400</w:t>
      </w:r>
      <w:r>
        <w:rPr>
          <w:spacing w:val="-45"/>
        </w:rPr>
        <w:t xml:space="preserve"> </w:t>
      </w:r>
      <w:r>
        <w:rPr>
          <w:spacing w:val="4"/>
        </w:rPr>
        <w:t>万元</w:t>
      </w:r>
    </w:p>
    <w:p w14:paraId="6F280CB8">
      <w:pPr>
        <w:pStyle w:val="2"/>
        <w:spacing w:before="253" w:line="219" w:lineRule="auto"/>
        <w:ind w:left="652"/>
      </w:pPr>
      <w:r>
        <w:rPr>
          <w:spacing w:val="3"/>
        </w:rPr>
        <w:t>项目承担单位：</w:t>
      </w:r>
      <w:r>
        <w:rPr>
          <w:spacing w:val="-62"/>
        </w:rPr>
        <w:t xml:space="preserve"> </w:t>
      </w:r>
      <w:r>
        <w:rPr>
          <w:spacing w:val="3"/>
        </w:rPr>
        <w:t>自治区民政厅人事处</w:t>
      </w:r>
    </w:p>
    <w:p w14:paraId="481A376A">
      <w:pPr>
        <w:pStyle w:val="2"/>
        <w:spacing w:before="254" w:line="354" w:lineRule="auto"/>
        <w:ind w:left="662" w:right="1221"/>
      </w:pPr>
      <w:r>
        <w:rPr>
          <w:spacing w:val="5"/>
        </w:rPr>
        <w:t>资金分配情况：</w:t>
      </w:r>
      <w:r>
        <w:rPr>
          <w:spacing w:val="-74"/>
        </w:rPr>
        <w:t xml:space="preserve"> </w:t>
      </w:r>
      <w:r>
        <w:rPr>
          <w:spacing w:val="5"/>
        </w:rPr>
        <w:t>自治区本级单位执行不对地州分配</w:t>
      </w:r>
      <w:r>
        <w:t xml:space="preserve"> </w:t>
      </w:r>
      <w:r>
        <w:rPr>
          <w:spacing w:val="5"/>
        </w:rPr>
        <w:t>资金执行时间：2019</w:t>
      </w:r>
      <w:r>
        <w:rPr>
          <w:spacing w:val="-57"/>
        </w:rPr>
        <w:t xml:space="preserve"> </w:t>
      </w:r>
      <w:r>
        <w:rPr>
          <w:spacing w:val="5"/>
        </w:rPr>
        <w:t>年</w:t>
      </w:r>
    </w:p>
    <w:p w14:paraId="142241BA">
      <w:pPr>
        <w:pStyle w:val="2"/>
        <w:spacing w:before="57" w:line="219" w:lineRule="auto"/>
        <w:ind w:left="640"/>
        <w:outlineLvl w:val="3"/>
      </w:pPr>
      <w:r>
        <w:rPr>
          <w:b/>
          <w:bCs/>
          <w:spacing w:val="7"/>
        </w:rPr>
        <w:t>（七）项目名称：社会工作发展项目培训项目</w:t>
      </w:r>
    </w:p>
    <w:p w14:paraId="26B2B94C">
      <w:pPr>
        <w:pStyle w:val="2"/>
        <w:spacing w:before="255" w:line="355" w:lineRule="auto"/>
        <w:ind w:left="17" w:firstLine="630"/>
      </w:pPr>
      <w:r>
        <w:rPr>
          <w:spacing w:val="7"/>
        </w:rPr>
        <w:t>设立的政策依据：《新疆社会工作人才队伍建设中长期发展</w:t>
      </w:r>
      <w:r>
        <w:rPr>
          <w:spacing w:val="4"/>
        </w:rPr>
        <w:t xml:space="preserve"> </w:t>
      </w:r>
      <w:r>
        <w:rPr>
          <w:spacing w:val="5"/>
        </w:rPr>
        <w:t>规划（2011－2020</w:t>
      </w:r>
      <w:r>
        <w:rPr>
          <w:spacing w:val="-49"/>
        </w:rPr>
        <w:t xml:space="preserve"> </w:t>
      </w:r>
      <w:r>
        <w:rPr>
          <w:spacing w:val="5"/>
        </w:rPr>
        <w:t>年）》</w:t>
      </w:r>
    </w:p>
    <w:p w14:paraId="66DAB09F">
      <w:pPr>
        <w:pStyle w:val="2"/>
        <w:spacing w:before="52" w:line="219" w:lineRule="auto"/>
        <w:ind w:left="661"/>
      </w:pPr>
      <w:r>
        <w:rPr>
          <w:spacing w:val="4"/>
        </w:rPr>
        <w:t>预算安排规模：670</w:t>
      </w:r>
      <w:r>
        <w:rPr>
          <w:spacing w:val="-45"/>
        </w:rPr>
        <w:t xml:space="preserve"> </w:t>
      </w:r>
      <w:r>
        <w:rPr>
          <w:spacing w:val="4"/>
        </w:rPr>
        <w:t>万元</w:t>
      </w:r>
    </w:p>
    <w:p w14:paraId="13DDB659">
      <w:pPr>
        <w:pStyle w:val="2"/>
        <w:spacing w:before="257" w:line="219" w:lineRule="auto"/>
        <w:ind w:left="652"/>
      </w:pPr>
      <w:r>
        <w:rPr>
          <w:spacing w:val="4"/>
        </w:rPr>
        <w:t>项目承担单位：</w:t>
      </w:r>
      <w:r>
        <w:rPr>
          <w:spacing w:val="-73"/>
        </w:rPr>
        <w:t xml:space="preserve"> </w:t>
      </w:r>
      <w:r>
        <w:rPr>
          <w:spacing w:val="4"/>
        </w:rPr>
        <w:t>自治区民政厅社工中心</w:t>
      </w:r>
    </w:p>
    <w:p w14:paraId="02397B4A">
      <w:pPr>
        <w:pStyle w:val="2"/>
        <w:spacing w:before="249" w:line="356" w:lineRule="auto"/>
        <w:ind w:left="662" w:right="1221"/>
      </w:pPr>
      <w:r>
        <w:rPr>
          <w:spacing w:val="5"/>
        </w:rPr>
        <w:t>资金分配情况：</w:t>
      </w:r>
      <w:r>
        <w:rPr>
          <w:spacing w:val="-74"/>
        </w:rPr>
        <w:t xml:space="preserve"> </w:t>
      </w:r>
      <w:r>
        <w:rPr>
          <w:spacing w:val="5"/>
        </w:rPr>
        <w:t>自治区本级单位执行不对地州分配</w:t>
      </w:r>
      <w:r>
        <w:t xml:space="preserve"> </w:t>
      </w:r>
      <w:r>
        <w:rPr>
          <w:spacing w:val="5"/>
        </w:rPr>
        <w:t>资金执行时间：2019</w:t>
      </w:r>
      <w:r>
        <w:rPr>
          <w:spacing w:val="-57"/>
        </w:rPr>
        <w:t xml:space="preserve"> </w:t>
      </w:r>
      <w:r>
        <w:rPr>
          <w:spacing w:val="5"/>
        </w:rPr>
        <w:t>年</w:t>
      </w:r>
    </w:p>
    <w:p w14:paraId="2500035C">
      <w:pPr>
        <w:pStyle w:val="2"/>
        <w:spacing w:before="55" w:line="220" w:lineRule="auto"/>
        <w:ind w:left="640"/>
        <w:outlineLvl w:val="3"/>
      </w:pPr>
      <w:r>
        <w:rPr>
          <w:b/>
          <w:bCs/>
          <w:spacing w:val="6"/>
        </w:rPr>
        <w:t>（八）项目名称：新疆慈善助困项目</w:t>
      </w:r>
    </w:p>
    <w:p w14:paraId="357ACDE1">
      <w:pPr>
        <w:pStyle w:val="2"/>
        <w:spacing w:before="252" w:line="355" w:lineRule="auto"/>
        <w:ind w:left="15" w:firstLine="633"/>
      </w:pPr>
      <w:r>
        <w:rPr>
          <w:spacing w:val="7"/>
        </w:rPr>
        <w:t>设立的政策依据：《国务院关于加强农村留守儿童关爱保护</w:t>
      </w:r>
      <w:r>
        <w:rPr>
          <w:spacing w:val="4"/>
        </w:rPr>
        <w:t xml:space="preserve"> </w:t>
      </w:r>
      <w:r>
        <w:rPr>
          <w:spacing w:val="5"/>
        </w:rPr>
        <w:t>工作的意见》</w:t>
      </w:r>
    </w:p>
    <w:p w14:paraId="7D8E2AAC">
      <w:pPr>
        <w:pStyle w:val="2"/>
        <w:spacing w:before="53" w:line="219" w:lineRule="auto"/>
        <w:ind w:left="661"/>
      </w:pPr>
      <w:r>
        <w:rPr>
          <w:spacing w:val="4"/>
        </w:rPr>
        <w:t>预算安排规模：100</w:t>
      </w:r>
      <w:r>
        <w:rPr>
          <w:spacing w:val="-45"/>
        </w:rPr>
        <w:t xml:space="preserve"> </w:t>
      </w:r>
      <w:r>
        <w:rPr>
          <w:spacing w:val="4"/>
        </w:rPr>
        <w:t>万元</w:t>
      </w:r>
    </w:p>
    <w:p w14:paraId="19FCAB41">
      <w:pPr>
        <w:pStyle w:val="2"/>
        <w:spacing w:before="254" w:line="219" w:lineRule="auto"/>
        <w:ind w:left="652"/>
      </w:pPr>
      <w:r>
        <w:rPr>
          <w:spacing w:val="4"/>
        </w:rPr>
        <w:t>项目承担单位：</w:t>
      </w:r>
      <w:r>
        <w:rPr>
          <w:spacing w:val="-73"/>
        </w:rPr>
        <w:t xml:space="preserve"> </w:t>
      </w:r>
      <w:r>
        <w:rPr>
          <w:spacing w:val="4"/>
        </w:rPr>
        <w:t>自治区民政厅慈善总会</w:t>
      </w:r>
    </w:p>
    <w:p w14:paraId="13DAC7FA">
      <w:pPr>
        <w:spacing w:line="219" w:lineRule="auto"/>
        <w:sectPr>
          <w:pgSz w:w="11906" w:h="16839"/>
          <w:pgMar w:top="1431" w:right="1418" w:bottom="0" w:left="1590" w:header="0" w:footer="0" w:gutter="0"/>
          <w:cols w:space="720" w:num="1"/>
        </w:sectPr>
      </w:pPr>
    </w:p>
    <w:p w14:paraId="29F90ED8">
      <w:pPr>
        <w:spacing w:line="304" w:lineRule="auto"/>
        <w:rPr>
          <w:rFonts w:ascii="Arial"/>
          <w:sz w:val="21"/>
        </w:rPr>
      </w:pPr>
    </w:p>
    <w:p w14:paraId="5C9B584A">
      <w:pPr>
        <w:spacing w:line="304" w:lineRule="auto"/>
        <w:rPr>
          <w:rFonts w:ascii="Arial"/>
          <w:sz w:val="21"/>
        </w:rPr>
      </w:pPr>
    </w:p>
    <w:p w14:paraId="75C1518F">
      <w:pPr>
        <w:pStyle w:val="2"/>
        <w:spacing w:before="101" w:line="220" w:lineRule="auto"/>
        <w:ind w:left="662"/>
      </w:pPr>
      <w:r>
        <w:rPr>
          <w:spacing w:val="5"/>
        </w:rPr>
        <w:t>资金分配情况：</w:t>
      </w:r>
      <w:r>
        <w:rPr>
          <w:spacing w:val="-74"/>
        </w:rPr>
        <w:t xml:space="preserve"> </w:t>
      </w:r>
      <w:r>
        <w:rPr>
          <w:spacing w:val="5"/>
        </w:rPr>
        <w:t>自治区本级单位执行不对地州分配</w:t>
      </w:r>
    </w:p>
    <w:p w14:paraId="37AF897F">
      <w:pPr>
        <w:pStyle w:val="2"/>
        <w:spacing w:before="254" w:line="220" w:lineRule="auto"/>
        <w:ind w:left="662"/>
      </w:pPr>
      <w:r>
        <w:rPr>
          <w:spacing w:val="5"/>
        </w:rPr>
        <w:t>资金执行时间：2019</w:t>
      </w:r>
      <w:r>
        <w:rPr>
          <w:spacing w:val="-57"/>
        </w:rPr>
        <w:t xml:space="preserve"> </w:t>
      </w:r>
      <w:r>
        <w:rPr>
          <w:spacing w:val="5"/>
        </w:rPr>
        <w:t>年</w:t>
      </w:r>
    </w:p>
    <w:p w14:paraId="770F3A17">
      <w:pPr>
        <w:pStyle w:val="2"/>
        <w:spacing w:before="255" w:line="219" w:lineRule="auto"/>
        <w:ind w:left="640"/>
        <w:outlineLvl w:val="3"/>
      </w:pPr>
      <w:r>
        <w:rPr>
          <w:b/>
          <w:bCs/>
          <w:spacing w:val="7"/>
        </w:rPr>
        <w:t>（九）项目名称：地名标准化专项业务费</w:t>
      </w:r>
    </w:p>
    <w:p w14:paraId="0BDED531">
      <w:pPr>
        <w:pStyle w:val="2"/>
        <w:spacing w:before="254" w:line="356" w:lineRule="auto"/>
        <w:ind w:firstLine="648"/>
      </w:pPr>
      <w:r>
        <w:rPr>
          <w:spacing w:val="7"/>
        </w:rPr>
        <w:t>设立的政策依据：《新疆维吾尔自治区标准化发展战略纲要</w:t>
      </w:r>
      <w:r>
        <w:rPr>
          <w:spacing w:val="4"/>
        </w:rPr>
        <w:t xml:space="preserve"> </w:t>
      </w:r>
      <w:r>
        <w:rPr>
          <w:spacing w:val="6"/>
        </w:rPr>
        <w:t>（2011-2020</w:t>
      </w:r>
      <w:r>
        <w:rPr>
          <w:spacing w:val="-59"/>
        </w:rPr>
        <w:t xml:space="preserve"> </w:t>
      </w:r>
      <w:r>
        <w:rPr>
          <w:spacing w:val="6"/>
        </w:rPr>
        <w:t>年）》</w:t>
      </w:r>
    </w:p>
    <w:p w14:paraId="6DD172AF">
      <w:pPr>
        <w:pStyle w:val="2"/>
        <w:spacing w:before="49" w:line="219" w:lineRule="auto"/>
        <w:ind w:left="661"/>
      </w:pPr>
      <w:r>
        <w:rPr>
          <w:spacing w:val="3"/>
        </w:rPr>
        <w:t>预算安排规模：15</w:t>
      </w:r>
      <w:r>
        <w:rPr>
          <w:spacing w:val="-36"/>
        </w:rPr>
        <w:t xml:space="preserve"> </w:t>
      </w:r>
      <w:r>
        <w:rPr>
          <w:spacing w:val="3"/>
        </w:rPr>
        <w:t>万元</w:t>
      </w:r>
    </w:p>
    <w:p w14:paraId="0D57C90D">
      <w:pPr>
        <w:pStyle w:val="2"/>
        <w:spacing w:before="256" w:line="219" w:lineRule="auto"/>
        <w:ind w:left="652"/>
      </w:pPr>
      <w:r>
        <w:rPr>
          <w:spacing w:val="4"/>
        </w:rPr>
        <w:t>项目承担单位：</w:t>
      </w:r>
      <w:r>
        <w:rPr>
          <w:spacing w:val="-73"/>
        </w:rPr>
        <w:t xml:space="preserve"> </w:t>
      </w:r>
      <w:r>
        <w:rPr>
          <w:spacing w:val="4"/>
        </w:rPr>
        <w:t>自治区地名标准化中心</w:t>
      </w:r>
    </w:p>
    <w:p w14:paraId="5A9B1B1E">
      <w:pPr>
        <w:pStyle w:val="2"/>
        <w:spacing w:before="251" w:line="354" w:lineRule="auto"/>
        <w:ind w:left="662" w:right="1221"/>
      </w:pPr>
      <w:r>
        <w:rPr>
          <w:spacing w:val="5"/>
        </w:rPr>
        <w:t>资金分配情况：</w:t>
      </w:r>
      <w:r>
        <w:rPr>
          <w:spacing w:val="-74"/>
        </w:rPr>
        <w:t xml:space="preserve"> </w:t>
      </w:r>
      <w:r>
        <w:rPr>
          <w:spacing w:val="5"/>
        </w:rPr>
        <w:t>自治区本级单位执行不对地州分配</w:t>
      </w:r>
      <w:r>
        <w:t xml:space="preserve"> </w:t>
      </w:r>
      <w:r>
        <w:rPr>
          <w:spacing w:val="5"/>
        </w:rPr>
        <w:t>资金执行时间：2019</w:t>
      </w:r>
      <w:r>
        <w:rPr>
          <w:spacing w:val="-57"/>
        </w:rPr>
        <w:t xml:space="preserve"> </w:t>
      </w:r>
      <w:r>
        <w:rPr>
          <w:spacing w:val="5"/>
        </w:rPr>
        <w:t>年</w:t>
      </w:r>
    </w:p>
    <w:p w14:paraId="0B1C5951">
      <w:pPr>
        <w:pStyle w:val="2"/>
        <w:spacing w:before="57" w:line="221" w:lineRule="auto"/>
        <w:ind w:left="640"/>
        <w:outlineLvl w:val="3"/>
      </w:pPr>
      <w:r>
        <w:rPr>
          <w:b/>
          <w:bCs/>
          <w:spacing w:val="2"/>
        </w:rPr>
        <w:t>（十）项目名称：</w:t>
      </w:r>
      <w:r>
        <w:rPr>
          <w:spacing w:val="-91"/>
        </w:rPr>
        <w:t xml:space="preserve"> </w:t>
      </w:r>
      <w:r>
        <w:rPr>
          <w:b/>
          <w:bCs/>
          <w:spacing w:val="2"/>
        </w:rPr>
        <w:t>医疗成本项目</w:t>
      </w:r>
    </w:p>
    <w:p w14:paraId="73124794">
      <w:pPr>
        <w:pStyle w:val="2"/>
        <w:spacing w:before="255" w:line="349" w:lineRule="auto"/>
        <w:ind w:left="14" w:firstLine="634"/>
        <w:rPr>
          <w:sz w:val="30"/>
          <w:szCs w:val="30"/>
        </w:rPr>
      </w:pPr>
      <w:r>
        <w:rPr>
          <w:spacing w:val="-4"/>
        </w:rPr>
        <w:t>设立的政策依据：</w:t>
      </w:r>
      <w:r>
        <w:rPr>
          <w:spacing w:val="-4"/>
          <w:sz w:val="30"/>
          <w:szCs w:val="30"/>
        </w:rPr>
        <w:t>《关于开展自治区本级</w:t>
      </w:r>
      <w:r>
        <w:rPr>
          <w:spacing w:val="-53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2019</w:t>
      </w:r>
      <w:r>
        <w:rPr>
          <w:spacing w:val="-61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年部门预</w:t>
      </w:r>
      <w:r>
        <w:rPr>
          <w:spacing w:val="-5"/>
          <w:sz w:val="30"/>
          <w:szCs w:val="30"/>
        </w:rPr>
        <w:t>算编制</w:t>
      </w:r>
      <w:r>
        <w:rPr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工作的通知》</w:t>
      </w:r>
    </w:p>
    <w:p w14:paraId="032FF4C5">
      <w:pPr>
        <w:pStyle w:val="2"/>
        <w:spacing w:before="52" w:line="219" w:lineRule="auto"/>
        <w:ind w:left="661"/>
      </w:pPr>
      <w:r>
        <w:rPr>
          <w:spacing w:val="4"/>
        </w:rPr>
        <w:t>预算安排规模：411</w:t>
      </w:r>
      <w:r>
        <w:rPr>
          <w:spacing w:val="-45"/>
        </w:rPr>
        <w:t xml:space="preserve"> </w:t>
      </w:r>
      <w:r>
        <w:rPr>
          <w:spacing w:val="4"/>
        </w:rPr>
        <w:t>万元</w:t>
      </w:r>
    </w:p>
    <w:p w14:paraId="5C600DE7">
      <w:pPr>
        <w:pStyle w:val="2"/>
        <w:spacing w:before="254" w:line="219" w:lineRule="auto"/>
        <w:ind w:left="652"/>
      </w:pPr>
      <w:r>
        <w:rPr>
          <w:spacing w:val="3"/>
        </w:rPr>
        <w:t>项目承担单位：</w:t>
      </w:r>
      <w:r>
        <w:rPr>
          <w:spacing w:val="-76"/>
        </w:rPr>
        <w:t xml:space="preserve"> </w:t>
      </w:r>
      <w:r>
        <w:rPr>
          <w:spacing w:val="3"/>
        </w:rPr>
        <w:t>自治区康复中心</w:t>
      </w:r>
    </w:p>
    <w:p w14:paraId="1D54DC6E">
      <w:pPr>
        <w:pStyle w:val="2"/>
        <w:spacing w:before="251" w:line="354" w:lineRule="auto"/>
        <w:ind w:left="662" w:right="1221"/>
      </w:pPr>
      <w:r>
        <w:rPr>
          <w:spacing w:val="5"/>
        </w:rPr>
        <w:t>资金分配情况：</w:t>
      </w:r>
      <w:r>
        <w:rPr>
          <w:spacing w:val="-74"/>
        </w:rPr>
        <w:t xml:space="preserve"> </w:t>
      </w:r>
      <w:r>
        <w:rPr>
          <w:spacing w:val="5"/>
        </w:rPr>
        <w:t>自治区本级单位执行不对地州分配</w:t>
      </w:r>
      <w:r>
        <w:t xml:space="preserve"> </w:t>
      </w:r>
      <w:r>
        <w:rPr>
          <w:spacing w:val="5"/>
        </w:rPr>
        <w:t>资金执行时间：2019</w:t>
      </w:r>
      <w:r>
        <w:rPr>
          <w:spacing w:val="-57"/>
        </w:rPr>
        <w:t xml:space="preserve"> </w:t>
      </w:r>
      <w:r>
        <w:rPr>
          <w:spacing w:val="5"/>
        </w:rPr>
        <w:t>年</w:t>
      </w:r>
    </w:p>
    <w:p w14:paraId="67BDD241">
      <w:pPr>
        <w:pStyle w:val="2"/>
        <w:spacing w:before="59" w:line="219" w:lineRule="auto"/>
        <w:ind w:left="640"/>
        <w:outlineLvl w:val="3"/>
      </w:pPr>
      <w:r>
        <w:rPr>
          <w:b/>
          <w:bCs/>
          <w:spacing w:val="7"/>
        </w:rPr>
        <w:t>（十一）项目名称：公费收养病人自治区财政补助资金</w:t>
      </w:r>
    </w:p>
    <w:p w14:paraId="3FB656E5">
      <w:pPr>
        <w:pStyle w:val="2"/>
        <w:spacing w:before="255" w:line="355" w:lineRule="auto"/>
        <w:ind w:left="14" w:firstLine="634"/>
      </w:pPr>
      <w:r>
        <w:rPr>
          <w:spacing w:val="7"/>
        </w:rPr>
        <w:t>设立的政策依据：《关于加强民政精神卫生福利机构服务能</w:t>
      </w:r>
      <w:r>
        <w:rPr>
          <w:spacing w:val="4"/>
        </w:rPr>
        <w:t xml:space="preserve"> </w:t>
      </w:r>
      <w:r>
        <w:rPr>
          <w:spacing w:val="7"/>
        </w:rPr>
        <w:t>力建设的实施意见》</w:t>
      </w:r>
    </w:p>
    <w:p w14:paraId="74E1CF2B">
      <w:pPr>
        <w:pStyle w:val="2"/>
        <w:spacing w:before="53" w:line="219" w:lineRule="auto"/>
        <w:ind w:left="661"/>
      </w:pPr>
      <w:r>
        <w:rPr>
          <w:spacing w:val="4"/>
        </w:rPr>
        <w:t>预算安排规模：140</w:t>
      </w:r>
      <w:r>
        <w:rPr>
          <w:spacing w:val="-45"/>
        </w:rPr>
        <w:t xml:space="preserve"> </w:t>
      </w:r>
      <w:r>
        <w:rPr>
          <w:spacing w:val="4"/>
        </w:rPr>
        <w:t>万元</w:t>
      </w:r>
    </w:p>
    <w:p w14:paraId="1AE4FBEA">
      <w:pPr>
        <w:spacing w:line="219" w:lineRule="auto"/>
        <w:sectPr>
          <w:pgSz w:w="11906" w:h="16839"/>
          <w:pgMar w:top="1431" w:right="1418" w:bottom="0" w:left="1590" w:header="0" w:footer="0" w:gutter="0"/>
          <w:cols w:space="720" w:num="1"/>
        </w:sectPr>
      </w:pPr>
    </w:p>
    <w:p w14:paraId="05F63357">
      <w:pPr>
        <w:spacing w:line="305" w:lineRule="auto"/>
        <w:rPr>
          <w:rFonts w:ascii="Arial"/>
          <w:sz w:val="21"/>
        </w:rPr>
      </w:pPr>
    </w:p>
    <w:p w14:paraId="3B585BF2">
      <w:pPr>
        <w:spacing w:line="306" w:lineRule="auto"/>
        <w:rPr>
          <w:rFonts w:ascii="Arial"/>
          <w:sz w:val="21"/>
        </w:rPr>
      </w:pPr>
    </w:p>
    <w:p w14:paraId="7A468DBB">
      <w:pPr>
        <w:pStyle w:val="2"/>
        <w:spacing w:before="101" w:line="219" w:lineRule="auto"/>
        <w:ind w:left="639"/>
      </w:pPr>
      <w:r>
        <w:rPr>
          <w:spacing w:val="8"/>
        </w:rPr>
        <w:t>项目承担单位：新疆静宁医院</w:t>
      </w:r>
    </w:p>
    <w:p w14:paraId="1752ADA2">
      <w:pPr>
        <w:pStyle w:val="2"/>
        <w:spacing w:before="250" w:line="361" w:lineRule="auto"/>
        <w:ind w:left="8" w:firstLine="640"/>
      </w:pPr>
      <w:r>
        <w:rPr>
          <w:spacing w:val="6"/>
        </w:rPr>
        <w:t>资金分配情况：静宁医院为项目执行单位，不对地州进行分</w:t>
      </w:r>
      <w:r>
        <w:rPr>
          <w:spacing w:val="17"/>
        </w:rPr>
        <w:t xml:space="preserve"> </w:t>
      </w:r>
      <w:r>
        <w:t>配</w:t>
      </w:r>
    </w:p>
    <w:p w14:paraId="157CAB35">
      <w:pPr>
        <w:pStyle w:val="2"/>
        <w:spacing w:before="35" w:line="220" w:lineRule="auto"/>
        <w:ind w:left="649"/>
      </w:pPr>
      <w:r>
        <w:rPr>
          <w:spacing w:val="5"/>
        </w:rPr>
        <w:t>资金执行时间：2019</w:t>
      </w:r>
      <w:r>
        <w:rPr>
          <w:spacing w:val="-57"/>
        </w:rPr>
        <w:t xml:space="preserve"> </w:t>
      </w:r>
      <w:r>
        <w:rPr>
          <w:spacing w:val="5"/>
        </w:rPr>
        <w:t>年</w:t>
      </w:r>
    </w:p>
    <w:p w14:paraId="326DEC3E">
      <w:pPr>
        <w:pStyle w:val="2"/>
        <w:spacing w:before="255" w:line="218" w:lineRule="auto"/>
        <w:ind w:left="627"/>
        <w:outlineLvl w:val="3"/>
      </w:pPr>
      <w:r>
        <w:rPr>
          <w:b/>
          <w:bCs/>
          <w:spacing w:val="2"/>
        </w:rPr>
        <w:t>（十二）项目名称：</w:t>
      </w:r>
      <w:r>
        <w:rPr>
          <w:spacing w:val="-79"/>
        </w:rPr>
        <w:t xml:space="preserve"> </w:t>
      </w:r>
      <w:r>
        <w:rPr>
          <w:b/>
          <w:bCs/>
          <w:spacing w:val="2"/>
        </w:rPr>
        <w:t>医疗成本性支出</w:t>
      </w:r>
    </w:p>
    <w:p w14:paraId="2C21837E">
      <w:pPr>
        <w:pStyle w:val="2"/>
        <w:spacing w:before="257" w:line="349" w:lineRule="auto"/>
        <w:ind w:left="1" w:firstLine="634"/>
        <w:rPr>
          <w:sz w:val="30"/>
          <w:szCs w:val="30"/>
        </w:rPr>
      </w:pPr>
      <w:r>
        <w:rPr>
          <w:spacing w:val="-4"/>
        </w:rPr>
        <w:t>设立的政策依据：</w:t>
      </w:r>
      <w:r>
        <w:rPr>
          <w:spacing w:val="-4"/>
          <w:sz w:val="30"/>
          <w:szCs w:val="30"/>
        </w:rPr>
        <w:t>《关于开展自治区本级</w:t>
      </w:r>
      <w:r>
        <w:rPr>
          <w:spacing w:val="-53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2019</w:t>
      </w:r>
      <w:r>
        <w:rPr>
          <w:spacing w:val="-61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年部门预</w:t>
      </w:r>
      <w:r>
        <w:rPr>
          <w:spacing w:val="-5"/>
          <w:sz w:val="30"/>
          <w:szCs w:val="30"/>
        </w:rPr>
        <w:t>算编制</w:t>
      </w:r>
      <w:r>
        <w:rPr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工作的通知》</w:t>
      </w:r>
    </w:p>
    <w:p w14:paraId="3A1B5822">
      <w:pPr>
        <w:pStyle w:val="2"/>
        <w:spacing w:before="50" w:line="219" w:lineRule="auto"/>
        <w:ind w:left="648"/>
      </w:pPr>
      <w:r>
        <w:rPr>
          <w:spacing w:val="4"/>
        </w:rPr>
        <w:t>预算安排规模：800</w:t>
      </w:r>
      <w:r>
        <w:rPr>
          <w:spacing w:val="-45"/>
        </w:rPr>
        <w:t xml:space="preserve"> </w:t>
      </w:r>
      <w:r>
        <w:rPr>
          <w:spacing w:val="4"/>
        </w:rPr>
        <w:t>万元</w:t>
      </w:r>
    </w:p>
    <w:p w14:paraId="55C794A2">
      <w:pPr>
        <w:pStyle w:val="2"/>
        <w:spacing w:before="256" w:line="219" w:lineRule="auto"/>
        <w:ind w:left="639"/>
      </w:pPr>
      <w:r>
        <w:rPr>
          <w:spacing w:val="8"/>
        </w:rPr>
        <w:t>项目承担单位：新疆静宁医院</w:t>
      </w:r>
    </w:p>
    <w:p w14:paraId="2205C3C0">
      <w:pPr>
        <w:pStyle w:val="2"/>
        <w:spacing w:before="249" w:line="356" w:lineRule="auto"/>
        <w:ind w:left="649" w:right="1221"/>
      </w:pPr>
      <w:r>
        <w:rPr>
          <w:spacing w:val="5"/>
        </w:rPr>
        <w:t>资金分配情况：</w:t>
      </w:r>
      <w:r>
        <w:rPr>
          <w:spacing w:val="-74"/>
        </w:rPr>
        <w:t xml:space="preserve"> </w:t>
      </w:r>
      <w:r>
        <w:rPr>
          <w:spacing w:val="5"/>
        </w:rPr>
        <w:t>自治区本级单位执行不对地州分配</w:t>
      </w:r>
      <w:r>
        <w:t xml:space="preserve"> </w:t>
      </w:r>
      <w:r>
        <w:rPr>
          <w:spacing w:val="5"/>
        </w:rPr>
        <w:t>资金执行时间：2019</w:t>
      </w:r>
      <w:r>
        <w:rPr>
          <w:spacing w:val="-57"/>
        </w:rPr>
        <w:t xml:space="preserve"> </w:t>
      </w:r>
      <w:r>
        <w:rPr>
          <w:spacing w:val="5"/>
        </w:rPr>
        <w:t>年</w:t>
      </w:r>
    </w:p>
    <w:p w14:paraId="1CD7F965">
      <w:pPr>
        <w:pStyle w:val="2"/>
        <w:spacing w:before="55" w:line="219" w:lineRule="auto"/>
        <w:ind w:left="627"/>
        <w:outlineLvl w:val="3"/>
      </w:pPr>
      <w:r>
        <w:rPr>
          <w:b/>
          <w:bCs/>
          <w:spacing w:val="7"/>
        </w:rPr>
        <w:t>（十三）项目名称：用其他收入安排的政府采购项目</w:t>
      </w:r>
    </w:p>
    <w:p w14:paraId="2A376497">
      <w:pPr>
        <w:pStyle w:val="2"/>
        <w:spacing w:before="257" w:line="348" w:lineRule="auto"/>
        <w:ind w:left="1" w:firstLine="634"/>
        <w:rPr>
          <w:sz w:val="30"/>
          <w:szCs w:val="30"/>
        </w:rPr>
      </w:pPr>
      <w:r>
        <w:rPr>
          <w:spacing w:val="-4"/>
        </w:rPr>
        <w:t>设立的政策依据：</w:t>
      </w:r>
      <w:r>
        <w:rPr>
          <w:spacing w:val="-4"/>
          <w:sz w:val="30"/>
          <w:szCs w:val="30"/>
        </w:rPr>
        <w:t>《关于开展自治区本级</w:t>
      </w:r>
      <w:r>
        <w:rPr>
          <w:spacing w:val="-53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2019</w:t>
      </w:r>
      <w:r>
        <w:rPr>
          <w:spacing w:val="-61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年部门预</w:t>
      </w:r>
      <w:r>
        <w:rPr>
          <w:spacing w:val="-5"/>
          <w:sz w:val="30"/>
          <w:szCs w:val="30"/>
        </w:rPr>
        <w:t>算编制</w:t>
      </w:r>
      <w:r>
        <w:rPr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工作的通知》</w:t>
      </w:r>
    </w:p>
    <w:p w14:paraId="0603E3CC">
      <w:pPr>
        <w:pStyle w:val="2"/>
        <w:spacing w:before="54" w:line="219" w:lineRule="auto"/>
        <w:ind w:left="648"/>
      </w:pPr>
      <w:r>
        <w:rPr>
          <w:spacing w:val="4"/>
        </w:rPr>
        <w:t>预算安排规模：24.04</w:t>
      </w:r>
      <w:r>
        <w:rPr>
          <w:spacing w:val="-44"/>
        </w:rPr>
        <w:t xml:space="preserve"> </w:t>
      </w:r>
      <w:r>
        <w:rPr>
          <w:spacing w:val="4"/>
        </w:rPr>
        <w:t>万元</w:t>
      </w:r>
    </w:p>
    <w:p w14:paraId="006392C6">
      <w:pPr>
        <w:pStyle w:val="2"/>
        <w:spacing w:before="254" w:line="219" w:lineRule="auto"/>
        <w:ind w:left="639"/>
      </w:pPr>
      <w:r>
        <w:rPr>
          <w:spacing w:val="2"/>
        </w:rPr>
        <w:t>项目承担单位：</w:t>
      </w:r>
      <w:r>
        <w:rPr>
          <w:spacing w:val="-70"/>
        </w:rPr>
        <w:t xml:space="preserve"> </w:t>
      </w:r>
      <w:r>
        <w:rPr>
          <w:spacing w:val="2"/>
        </w:rPr>
        <w:t>自治区民政厅</w:t>
      </w:r>
    </w:p>
    <w:p w14:paraId="4DB7D4F0">
      <w:pPr>
        <w:pStyle w:val="2"/>
        <w:spacing w:before="254" w:line="354" w:lineRule="auto"/>
        <w:ind w:left="649" w:right="1221"/>
      </w:pPr>
      <w:r>
        <w:rPr>
          <w:spacing w:val="5"/>
        </w:rPr>
        <w:t>资金分配情况：</w:t>
      </w:r>
      <w:r>
        <w:rPr>
          <w:spacing w:val="-74"/>
        </w:rPr>
        <w:t xml:space="preserve"> </w:t>
      </w:r>
      <w:r>
        <w:rPr>
          <w:spacing w:val="5"/>
        </w:rPr>
        <w:t>自治区本级单位执行不对地州分配</w:t>
      </w:r>
      <w:r>
        <w:t xml:space="preserve"> </w:t>
      </w:r>
      <w:r>
        <w:rPr>
          <w:spacing w:val="5"/>
        </w:rPr>
        <w:t>资金执行时间：2019</w:t>
      </w:r>
      <w:r>
        <w:rPr>
          <w:spacing w:val="-57"/>
        </w:rPr>
        <w:t xml:space="preserve"> </w:t>
      </w:r>
      <w:r>
        <w:rPr>
          <w:spacing w:val="5"/>
        </w:rPr>
        <w:t>年</w:t>
      </w:r>
    </w:p>
    <w:p w14:paraId="7C33C763">
      <w:pPr>
        <w:spacing w:before="57" w:line="355" w:lineRule="auto"/>
        <w:ind w:right="101" w:firstLine="6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八、关于自治区民政厅</w:t>
      </w:r>
      <w:r>
        <w:rPr>
          <w:rFonts w:ascii="黑体" w:hAnsi="黑体" w:eastAsia="黑体" w:cs="黑体"/>
          <w:spacing w:val="-6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2019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年一般公共预算</w:t>
      </w:r>
      <w:r>
        <w:rPr>
          <w:rFonts w:ascii="黑体" w:hAnsi="黑体" w:eastAsia="黑体" w:cs="黑体"/>
          <w:spacing w:val="7"/>
          <w:sz w:val="31"/>
          <w:szCs w:val="31"/>
        </w:rPr>
        <w:t>“三公”经费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预算情况说明</w:t>
      </w:r>
    </w:p>
    <w:p w14:paraId="6DBEB5DE">
      <w:pPr>
        <w:spacing w:line="355" w:lineRule="auto"/>
        <w:rPr>
          <w:rFonts w:ascii="黑体" w:hAnsi="黑体" w:eastAsia="黑体" w:cs="黑体"/>
          <w:sz w:val="31"/>
          <w:szCs w:val="31"/>
        </w:rPr>
        <w:sectPr>
          <w:pgSz w:w="11906" w:h="16839"/>
          <w:pgMar w:top="1431" w:right="1418" w:bottom="0" w:left="1603" w:header="0" w:footer="0" w:gutter="0"/>
          <w:cols w:space="720" w:num="1"/>
        </w:sectPr>
      </w:pPr>
    </w:p>
    <w:p w14:paraId="230E5FD8">
      <w:pPr>
        <w:spacing w:line="306" w:lineRule="auto"/>
        <w:rPr>
          <w:rFonts w:ascii="Arial"/>
          <w:sz w:val="21"/>
        </w:rPr>
      </w:pPr>
    </w:p>
    <w:p w14:paraId="206F43DE">
      <w:pPr>
        <w:spacing w:line="306" w:lineRule="auto"/>
        <w:rPr>
          <w:rFonts w:ascii="Arial"/>
          <w:sz w:val="21"/>
        </w:rPr>
      </w:pPr>
    </w:p>
    <w:p w14:paraId="49B42BDF">
      <w:pPr>
        <w:pStyle w:val="2"/>
        <w:spacing w:before="101" w:line="359" w:lineRule="auto"/>
        <w:ind w:left="1" w:right="1" w:firstLine="699"/>
      </w:pPr>
      <w:r>
        <w:rPr>
          <w:spacing w:val="-6"/>
        </w:rPr>
        <w:t>自治区民政厅</w:t>
      </w:r>
      <w:r>
        <w:rPr>
          <w:spacing w:val="-40"/>
        </w:rPr>
        <w:t xml:space="preserve"> </w:t>
      </w:r>
      <w:r>
        <w:rPr>
          <w:spacing w:val="-6"/>
        </w:rPr>
        <w:t>2019</w:t>
      </w:r>
      <w:r>
        <w:rPr>
          <w:spacing w:val="-58"/>
        </w:rPr>
        <w:t xml:space="preserve"> </w:t>
      </w:r>
      <w:r>
        <w:rPr>
          <w:spacing w:val="-6"/>
        </w:rPr>
        <w:t>年“三公”经费财政拨款预算数为</w:t>
      </w:r>
      <w:r>
        <w:rPr>
          <w:spacing w:val="-50"/>
        </w:rPr>
        <w:t xml:space="preserve"> </w:t>
      </w:r>
      <w:r>
        <w:rPr>
          <w:spacing w:val="-6"/>
        </w:rPr>
        <w:t>204.46</w:t>
      </w:r>
      <w:r>
        <w:t xml:space="preserve"> 万元，其中：</w:t>
      </w:r>
      <w:r>
        <w:rPr>
          <w:spacing w:val="-89"/>
        </w:rPr>
        <w:t xml:space="preserve"> </w:t>
      </w:r>
      <w:r>
        <w:t>因公出国（境）费</w:t>
      </w:r>
      <w:r>
        <w:rPr>
          <w:spacing w:val="-39"/>
        </w:rPr>
        <w:t xml:space="preserve"> </w:t>
      </w:r>
      <w:r>
        <w:t>0</w:t>
      </w:r>
      <w:r>
        <w:rPr>
          <w:spacing w:val="-44"/>
        </w:rPr>
        <w:t xml:space="preserve"> </w:t>
      </w:r>
      <w:r>
        <w:t>万元，公务用车购置</w:t>
      </w:r>
      <w:r>
        <w:rPr>
          <w:spacing w:val="-38"/>
        </w:rPr>
        <w:t xml:space="preserve"> </w:t>
      </w:r>
      <w:r>
        <w:t>0</w:t>
      </w:r>
      <w:r>
        <w:rPr>
          <w:spacing w:val="-45"/>
        </w:rPr>
        <w:t xml:space="preserve"> </w:t>
      </w:r>
      <w:r>
        <w:t xml:space="preserve">万元， </w:t>
      </w:r>
      <w:r>
        <w:rPr>
          <w:spacing w:val="3"/>
        </w:rPr>
        <w:t>公务用车运行费</w:t>
      </w:r>
      <w:r>
        <w:rPr>
          <w:spacing w:val="-41"/>
        </w:rPr>
        <w:t xml:space="preserve"> </w:t>
      </w:r>
      <w:r>
        <w:rPr>
          <w:spacing w:val="3"/>
        </w:rPr>
        <w:t>190.77</w:t>
      </w:r>
      <w:r>
        <w:rPr>
          <w:spacing w:val="-47"/>
        </w:rPr>
        <w:t xml:space="preserve"> </w:t>
      </w:r>
      <w:r>
        <w:rPr>
          <w:spacing w:val="3"/>
        </w:rPr>
        <w:t>万元，公务接待费</w:t>
      </w:r>
      <w:r>
        <w:rPr>
          <w:spacing w:val="-40"/>
        </w:rPr>
        <w:t xml:space="preserve"> </w:t>
      </w:r>
      <w:r>
        <w:rPr>
          <w:spacing w:val="3"/>
        </w:rPr>
        <w:t>13.69</w:t>
      </w:r>
      <w:r>
        <w:rPr>
          <w:spacing w:val="-45"/>
        </w:rPr>
        <w:t xml:space="preserve"> </w:t>
      </w:r>
      <w:r>
        <w:rPr>
          <w:spacing w:val="2"/>
        </w:rPr>
        <w:t>万元。</w:t>
      </w:r>
    </w:p>
    <w:p w14:paraId="5F4193B1">
      <w:pPr>
        <w:pStyle w:val="2"/>
        <w:spacing w:before="58" w:line="364" w:lineRule="auto"/>
        <w:ind w:right="2" w:firstLine="655"/>
      </w:pPr>
      <w:r>
        <w:rPr>
          <w:spacing w:val="-2"/>
        </w:rPr>
        <w:t>2019</w:t>
      </w:r>
      <w:r>
        <w:rPr>
          <w:spacing w:val="-58"/>
        </w:rPr>
        <w:t xml:space="preserve"> </w:t>
      </w:r>
      <w:r>
        <w:rPr>
          <w:spacing w:val="-2"/>
        </w:rPr>
        <w:t>年“三公”经费财政拨款预算比上年增</w:t>
      </w:r>
      <w:r>
        <w:rPr>
          <w:spacing w:val="-3"/>
        </w:rPr>
        <w:t>加（减少）</w:t>
      </w:r>
      <w:r>
        <w:rPr>
          <w:spacing w:val="68"/>
        </w:rPr>
        <w:t xml:space="preserve">  </w:t>
      </w:r>
      <w:r>
        <w:rPr>
          <w:spacing w:val="-3"/>
        </w:rPr>
        <w:t>万</w:t>
      </w:r>
      <w:r>
        <w:rPr>
          <w:spacing w:val="1"/>
        </w:rPr>
        <w:t xml:space="preserve"> </w:t>
      </w:r>
      <w:r>
        <w:rPr>
          <w:spacing w:val="6"/>
        </w:rPr>
        <w:t>元，其中：</w:t>
      </w:r>
      <w:r>
        <w:rPr>
          <w:spacing w:val="-90"/>
        </w:rPr>
        <w:t xml:space="preserve"> </w:t>
      </w:r>
      <w:r>
        <w:rPr>
          <w:spacing w:val="6"/>
        </w:rPr>
        <w:t>因公出国（境）费增加（减少）0</w:t>
      </w:r>
      <w:r>
        <w:rPr>
          <w:spacing w:val="-45"/>
        </w:rPr>
        <w:t xml:space="preserve"> </w:t>
      </w:r>
      <w:r>
        <w:rPr>
          <w:spacing w:val="6"/>
        </w:rPr>
        <w:t>万元，公务用车购</w:t>
      </w:r>
      <w:r>
        <w:t xml:space="preserve"> </w:t>
      </w:r>
      <w:r>
        <w:rPr>
          <w:spacing w:val="1"/>
        </w:rPr>
        <w:t>置费为</w:t>
      </w:r>
      <w:r>
        <w:rPr>
          <w:spacing w:val="-38"/>
        </w:rPr>
        <w:t xml:space="preserve"> </w:t>
      </w:r>
      <w:r>
        <w:rPr>
          <w:spacing w:val="1"/>
        </w:rPr>
        <w:t>0，未安排预算。公务用车运行费减少</w:t>
      </w:r>
      <w:r>
        <w:rPr>
          <w:spacing w:val="-39"/>
        </w:rPr>
        <w:t xml:space="preserve"> </w:t>
      </w:r>
      <w:r>
        <w:rPr>
          <w:spacing w:val="1"/>
        </w:rPr>
        <w:t>0</w:t>
      </w:r>
      <w:r>
        <w:t>.66</w:t>
      </w:r>
      <w:r>
        <w:rPr>
          <w:spacing w:val="-44"/>
        </w:rPr>
        <w:t xml:space="preserve"> </w:t>
      </w:r>
      <w:r>
        <w:t xml:space="preserve">万元；公务接 </w:t>
      </w:r>
      <w:r>
        <w:rPr>
          <w:spacing w:val="5"/>
        </w:rPr>
        <w:t>待费减少</w:t>
      </w:r>
      <w:r>
        <w:rPr>
          <w:spacing w:val="-30"/>
        </w:rPr>
        <w:t xml:space="preserve"> </w:t>
      </w:r>
      <w:r>
        <w:rPr>
          <w:spacing w:val="5"/>
        </w:rPr>
        <w:t>8.85</w:t>
      </w:r>
      <w:r>
        <w:rPr>
          <w:spacing w:val="-44"/>
        </w:rPr>
        <w:t xml:space="preserve"> </w:t>
      </w:r>
      <w:r>
        <w:rPr>
          <w:spacing w:val="5"/>
        </w:rPr>
        <w:t>万元，主要原因是是自治区严格执行“</w:t>
      </w:r>
      <w:r>
        <w:rPr>
          <w:spacing w:val="-117"/>
        </w:rPr>
        <w:t xml:space="preserve"> </w:t>
      </w:r>
      <w:r>
        <w:rPr>
          <w:spacing w:val="5"/>
        </w:rPr>
        <w:t>三公”经</w:t>
      </w:r>
      <w:r>
        <w:t xml:space="preserve"> </w:t>
      </w:r>
      <w:r>
        <w:rPr>
          <w:spacing w:val="7"/>
        </w:rPr>
        <w:t>费只减不增总体原则。</w:t>
      </w:r>
    </w:p>
    <w:p w14:paraId="320CB24B">
      <w:pPr>
        <w:spacing w:before="53" w:line="355" w:lineRule="auto"/>
        <w:ind w:left="17" w:right="103" w:firstLine="6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九、关于自治区民政厅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2019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年政府性基金预算拨款情况说</w:t>
      </w:r>
      <w:r>
        <w:rPr>
          <w:rFonts w:ascii="黑体" w:hAnsi="黑体" w:eastAsia="黑体" w:cs="黑体"/>
          <w:sz w:val="31"/>
          <w:szCs w:val="31"/>
        </w:rPr>
        <w:t xml:space="preserve"> 明</w:t>
      </w:r>
    </w:p>
    <w:p w14:paraId="23C37CF1">
      <w:pPr>
        <w:pStyle w:val="2"/>
        <w:spacing w:before="51" w:line="359" w:lineRule="auto"/>
        <w:ind w:left="11" w:right="13" w:firstLine="700"/>
      </w:pPr>
      <w:r>
        <w:rPr>
          <w:spacing w:val="-1"/>
        </w:rPr>
        <w:t>自治区民政厅</w:t>
      </w:r>
      <w:r>
        <w:rPr>
          <w:spacing w:val="-47"/>
        </w:rPr>
        <w:t xml:space="preserve"> </w:t>
      </w:r>
      <w:r>
        <w:rPr>
          <w:spacing w:val="-1"/>
        </w:rPr>
        <w:t>2019</w:t>
      </w:r>
      <w:r>
        <w:rPr>
          <w:spacing w:val="-47"/>
        </w:rPr>
        <w:t xml:space="preserve"> </w:t>
      </w:r>
      <w:r>
        <w:rPr>
          <w:spacing w:val="-1"/>
        </w:rPr>
        <w:t>年政府性基金支出预算支出</w:t>
      </w:r>
      <w:r>
        <w:rPr>
          <w:spacing w:val="-36"/>
        </w:rPr>
        <w:t xml:space="preserve"> </w:t>
      </w:r>
      <w:r>
        <w:rPr>
          <w:spacing w:val="-1"/>
        </w:rPr>
        <w:t>3400</w:t>
      </w:r>
      <w:r>
        <w:rPr>
          <w:spacing w:val="-45"/>
        </w:rPr>
        <w:t xml:space="preserve"> </w:t>
      </w:r>
      <w:r>
        <w:rPr>
          <w:spacing w:val="-1"/>
        </w:rPr>
        <w:t>万元。</w:t>
      </w:r>
      <w:r>
        <w:t xml:space="preserve"> </w:t>
      </w:r>
      <w:r>
        <w:rPr>
          <w:spacing w:val="5"/>
        </w:rPr>
        <w:t>与上年相比增加</w:t>
      </w:r>
      <w:r>
        <w:rPr>
          <w:spacing w:val="-33"/>
        </w:rPr>
        <w:t xml:space="preserve"> </w:t>
      </w:r>
      <w:r>
        <w:rPr>
          <w:spacing w:val="5"/>
        </w:rPr>
        <w:t>700</w:t>
      </w:r>
      <w:r>
        <w:rPr>
          <w:spacing w:val="-46"/>
        </w:rPr>
        <w:t xml:space="preserve"> </w:t>
      </w:r>
      <w:r>
        <w:rPr>
          <w:spacing w:val="5"/>
        </w:rPr>
        <w:t>万元，增长</w:t>
      </w:r>
      <w:r>
        <w:rPr>
          <w:spacing w:val="-49"/>
        </w:rPr>
        <w:t xml:space="preserve"> </w:t>
      </w:r>
      <w:r>
        <w:rPr>
          <w:spacing w:val="5"/>
        </w:rPr>
        <w:t>25%。主要原因是加大了对“爱</w:t>
      </w:r>
      <w:r>
        <w:t xml:space="preserve"> </w:t>
      </w:r>
      <w:r>
        <w:rPr>
          <w:spacing w:val="8"/>
        </w:rPr>
        <w:t>心关注”及重点民生项目资助力度。</w:t>
      </w:r>
    </w:p>
    <w:p w14:paraId="3D45323D">
      <w:pPr>
        <w:pStyle w:val="2"/>
        <w:spacing w:before="62" w:line="219" w:lineRule="auto"/>
        <w:ind w:left="643"/>
      </w:pPr>
      <w:r>
        <w:rPr>
          <w:spacing w:val="1"/>
        </w:rPr>
        <w:t>其中：</w:t>
      </w:r>
    </w:p>
    <w:p w14:paraId="25986C75">
      <w:pPr>
        <w:pStyle w:val="2"/>
        <w:spacing w:before="254" w:line="360" w:lineRule="auto"/>
        <w:ind w:left="7" w:firstLine="655"/>
      </w:pPr>
      <w:r>
        <w:rPr>
          <w:spacing w:val="6"/>
        </w:rPr>
        <w:t>1．其他支出（类）彩票公益金安排的支出（款） 用于社会</w:t>
      </w:r>
      <w:r>
        <w:rPr>
          <w:spacing w:val="5"/>
        </w:rPr>
        <w:t xml:space="preserve"> 福利的彩票公益金支出（项）支出</w:t>
      </w:r>
      <w:r>
        <w:rPr>
          <w:spacing w:val="-40"/>
        </w:rPr>
        <w:t xml:space="preserve"> </w:t>
      </w:r>
      <w:r>
        <w:rPr>
          <w:spacing w:val="5"/>
        </w:rPr>
        <w:t>100</w:t>
      </w:r>
      <w:r>
        <w:rPr>
          <w:spacing w:val="-47"/>
        </w:rPr>
        <w:t xml:space="preserve"> </w:t>
      </w:r>
      <w:r>
        <w:rPr>
          <w:spacing w:val="5"/>
        </w:rPr>
        <w:t>万元，</w:t>
      </w:r>
      <w:r>
        <w:rPr>
          <w:spacing w:val="4"/>
        </w:rPr>
        <w:t>主要是用于新疆慈</w:t>
      </w:r>
      <w:r>
        <w:t xml:space="preserve"> </w:t>
      </w:r>
      <w:r>
        <w:rPr>
          <w:spacing w:val="5"/>
        </w:rPr>
        <w:t>善助困项目。</w:t>
      </w:r>
    </w:p>
    <w:p w14:paraId="7F37B065">
      <w:pPr>
        <w:pStyle w:val="2"/>
        <w:spacing w:before="52" w:line="360" w:lineRule="auto"/>
        <w:ind w:left="6" w:firstLine="649"/>
        <w:jc w:val="both"/>
      </w:pPr>
      <w:r>
        <w:rPr>
          <w:spacing w:val="12"/>
        </w:rPr>
        <w:t>2.其他支出（类）彩票公益金安排的支出（款） 用于社会</w:t>
      </w:r>
      <w:r>
        <w:rPr>
          <w:spacing w:val="5"/>
        </w:rPr>
        <w:t xml:space="preserve"> 福利的彩票公益金支出（项）支出</w:t>
      </w:r>
      <w:r>
        <w:rPr>
          <w:spacing w:val="-46"/>
        </w:rPr>
        <w:t xml:space="preserve"> </w:t>
      </w:r>
      <w:r>
        <w:rPr>
          <w:spacing w:val="5"/>
        </w:rPr>
        <w:t>670</w:t>
      </w:r>
      <w:r>
        <w:rPr>
          <w:spacing w:val="-47"/>
        </w:rPr>
        <w:t xml:space="preserve"> </w:t>
      </w:r>
      <w:r>
        <w:rPr>
          <w:spacing w:val="5"/>
        </w:rPr>
        <w:t>万元，主要是用于社会工</w:t>
      </w:r>
      <w:r>
        <w:t xml:space="preserve"> </w:t>
      </w:r>
      <w:r>
        <w:rPr>
          <w:spacing w:val="7"/>
        </w:rPr>
        <w:t>作发展项目培训项目。</w:t>
      </w:r>
    </w:p>
    <w:p w14:paraId="44D8FF2B">
      <w:pPr>
        <w:spacing w:line="360" w:lineRule="auto"/>
        <w:sectPr>
          <w:pgSz w:w="11906" w:h="16839"/>
          <w:pgMar w:top="1431" w:right="1415" w:bottom="0" w:left="1596" w:header="0" w:footer="0" w:gutter="0"/>
          <w:cols w:space="720" w:num="1"/>
        </w:sectPr>
      </w:pPr>
    </w:p>
    <w:p w14:paraId="36A21A55">
      <w:pPr>
        <w:spacing w:line="304" w:lineRule="auto"/>
        <w:rPr>
          <w:rFonts w:ascii="Arial"/>
          <w:sz w:val="21"/>
        </w:rPr>
      </w:pPr>
    </w:p>
    <w:p w14:paraId="1155DDD1">
      <w:pPr>
        <w:spacing w:line="305" w:lineRule="auto"/>
        <w:rPr>
          <w:rFonts w:ascii="Arial"/>
          <w:sz w:val="21"/>
        </w:rPr>
      </w:pPr>
    </w:p>
    <w:p w14:paraId="71755C87">
      <w:pPr>
        <w:pStyle w:val="2"/>
        <w:spacing w:before="101" w:line="360" w:lineRule="auto"/>
        <w:ind w:left="2" w:firstLine="660"/>
        <w:jc w:val="both"/>
      </w:pPr>
      <w:r>
        <w:rPr>
          <w:spacing w:val="12"/>
        </w:rPr>
        <w:t>3.其他支出（类）彩票公益金安排的支出（</w:t>
      </w:r>
      <w:r>
        <w:rPr>
          <w:spacing w:val="11"/>
        </w:rPr>
        <w:t>款） 用于社会</w:t>
      </w:r>
      <w:r>
        <w:t xml:space="preserve"> </w:t>
      </w:r>
      <w:r>
        <w:rPr>
          <w:spacing w:val="5"/>
        </w:rPr>
        <w:t>福利的彩票公益金支出（项）支出</w:t>
      </w:r>
      <w:r>
        <w:rPr>
          <w:spacing w:val="-48"/>
        </w:rPr>
        <w:t xml:space="preserve"> </w:t>
      </w:r>
      <w:r>
        <w:rPr>
          <w:spacing w:val="5"/>
        </w:rPr>
        <w:t>400</w:t>
      </w:r>
      <w:r>
        <w:rPr>
          <w:spacing w:val="-47"/>
        </w:rPr>
        <w:t xml:space="preserve"> </w:t>
      </w:r>
      <w:r>
        <w:rPr>
          <w:spacing w:val="5"/>
        </w:rPr>
        <w:t>万元，主要是用于民政标</w:t>
      </w:r>
      <w:r>
        <w:t xml:space="preserve"> </w:t>
      </w:r>
      <w:r>
        <w:rPr>
          <w:spacing w:val="6"/>
        </w:rPr>
        <w:t>准化建设项目经费。</w:t>
      </w:r>
    </w:p>
    <w:p w14:paraId="18A02888">
      <w:pPr>
        <w:pStyle w:val="2"/>
        <w:spacing w:before="53" w:line="360" w:lineRule="auto"/>
        <w:ind w:right="2" w:firstLine="649"/>
        <w:jc w:val="both"/>
      </w:pPr>
      <w:r>
        <w:rPr>
          <w:spacing w:val="12"/>
        </w:rPr>
        <w:t>4.其他支出（类）彩票公益金安排的支出（款） 用于社会</w:t>
      </w:r>
      <w:r>
        <w:rPr>
          <w:spacing w:val="7"/>
        </w:rPr>
        <w:t xml:space="preserve"> </w:t>
      </w:r>
      <w:r>
        <w:rPr>
          <w:spacing w:val="10"/>
        </w:rPr>
        <w:t>福利的彩票公益金支出（项）支出</w:t>
      </w:r>
      <w:r>
        <w:rPr>
          <w:spacing w:val="-33"/>
        </w:rPr>
        <w:t xml:space="preserve"> </w:t>
      </w:r>
      <w:r>
        <w:rPr>
          <w:spacing w:val="10"/>
        </w:rPr>
        <w:t>80</w:t>
      </w:r>
      <w:r>
        <w:rPr>
          <w:spacing w:val="-42"/>
        </w:rPr>
        <w:t xml:space="preserve"> </w:t>
      </w:r>
      <w:r>
        <w:rPr>
          <w:spacing w:val="10"/>
        </w:rPr>
        <w:t>万元，主要是用于自治区</w:t>
      </w:r>
      <w:r>
        <w:t xml:space="preserve"> </w:t>
      </w:r>
      <w:r>
        <w:rPr>
          <w:spacing w:val="7"/>
        </w:rPr>
        <w:t>养老护理员培训经费。</w:t>
      </w:r>
    </w:p>
    <w:p w14:paraId="12FAF891">
      <w:pPr>
        <w:pStyle w:val="2"/>
        <w:spacing w:before="53" w:line="360" w:lineRule="auto"/>
        <w:ind w:left="2" w:right="2" w:firstLine="651"/>
        <w:jc w:val="both"/>
      </w:pPr>
      <w:r>
        <w:rPr>
          <w:spacing w:val="12"/>
        </w:rPr>
        <w:t>5.其他支出（类）彩票公益金安排的支出（款） 用于社会</w:t>
      </w:r>
      <w:r>
        <w:rPr>
          <w:spacing w:val="1"/>
        </w:rPr>
        <w:t xml:space="preserve"> </w:t>
      </w:r>
      <w:r>
        <w:rPr>
          <w:spacing w:val="9"/>
        </w:rPr>
        <w:t>福利的彩票公益金支出（项）支出</w:t>
      </w:r>
      <w:r>
        <w:rPr>
          <w:spacing w:val="-19"/>
        </w:rPr>
        <w:t xml:space="preserve"> </w:t>
      </w:r>
      <w:r>
        <w:rPr>
          <w:spacing w:val="9"/>
        </w:rPr>
        <w:t>1500</w:t>
      </w:r>
      <w:r>
        <w:rPr>
          <w:spacing w:val="-40"/>
        </w:rPr>
        <w:t xml:space="preserve"> </w:t>
      </w:r>
      <w:r>
        <w:rPr>
          <w:spacing w:val="9"/>
        </w:rPr>
        <w:t>万元，主要是用于“爱</w:t>
      </w:r>
      <w:r>
        <w:t xml:space="preserve"> </w:t>
      </w:r>
      <w:r>
        <w:rPr>
          <w:spacing w:val="6"/>
        </w:rPr>
        <w:t>心关注”资金。</w:t>
      </w:r>
    </w:p>
    <w:p w14:paraId="27678638">
      <w:pPr>
        <w:pStyle w:val="2"/>
        <w:spacing w:before="53" w:line="360" w:lineRule="auto"/>
        <w:ind w:left="2" w:firstLine="650"/>
        <w:jc w:val="both"/>
      </w:pPr>
      <w:r>
        <w:rPr>
          <w:spacing w:val="12"/>
        </w:rPr>
        <w:t>6.其他支出（类）彩票公益金安排的支出（款） 用于社会</w:t>
      </w:r>
      <w:r>
        <w:rPr>
          <w:spacing w:val="3"/>
        </w:rPr>
        <w:t xml:space="preserve"> </w:t>
      </w:r>
      <w:r>
        <w:rPr>
          <w:spacing w:val="5"/>
        </w:rPr>
        <w:t>福利的彩票公益金支出（项）支出</w:t>
      </w:r>
      <w:r>
        <w:rPr>
          <w:spacing w:val="-45"/>
        </w:rPr>
        <w:t xml:space="preserve"> </w:t>
      </w:r>
      <w:r>
        <w:rPr>
          <w:spacing w:val="5"/>
        </w:rPr>
        <w:t>650</w:t>
      </w:r>
      <w:r>
        <w:rPr>
          <w:spacing w:val="-47"/>
        </w:rPr>
        <w:t xml:space="preserve"> </w:t>
      </w:r>
      <w:r>
        <w:rPr>
          <w:spacing w:val="5"/>
        </w:rPr>
        <w:t>万元，主要是用于</w:t>
      </w:r>
      <w:r>
        <w:rPr>
          <w:spacing w:val="4"/>
        </w:rPr>
        <w:t>自治区</w:t>
      </w:r>
      <w:r>
        <w:t xml:space="preserve"> </w:t>
      </w:r>
      <w:r>
        <w:rPr>
          <w:spacing w:val="6"/>
        </w:rPr>
        <w:t>民政厅重点民生工程项目       。</w:t>
      </w:r>
    </w:p>
    <w:p w14:paraId="00B7E18B">
      <w:pPr>
        <w:spacing w:before="57" w:line="226" w:lineRule="auto"/>
        <w:ind w:left="6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十、其他重要事项的情况说明</w:t>
      </w:r>
    </w:p>
    <w:p w14:paraId="5D83E8FE">
      <w:pPr>
        <w:spacing w:before="241" w:line="231" w:lineRule="auto"/>
        <w:ind w:left="666"/>
        <w:outlineLvl w:val="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（一）机关运行经费情况</w:t>
      </w:r>
    </w:p>
    <w:p w14:paraId="7F703F87">
      <w:pPr>
        <w:pStyle w:val="2"/>
        <w:spacing w:before="238" w:line="362" w:lineRule="auto"/>
        <w:ind w:left="5" w:right="1" w:firstLine="645"/>
        <w:jc w:val="both"/>
      </w:pPr>
      <w:r>
        <w:rPr>
          <w:spacing w:val="-2"/>
        </w:rPr>
        <w:t>2019</w:t>
      </w:r>
      <w:r>
        <w:rPr>
          <w:spacing w:val="-41"/>
        </w:rPr>
        <w:t xml:space="preserve"> </w:t>
      </w:r>
      <w:r>
        <w:rPr>
          <w:spacing w:val="-2"/>
        </w:rPr>
        <w:t>年，厅本级</w:t>
      </w:r>
      <w:r>
        <w:rPr>
          <w:spacing w:val="-41"/>
        </w:rPr>
        <w:t xml:space="preserve"> </w:t>
      </w:r>
      <w:r>
        <w:rPr>
          <w:spacing w:val="-2"/>
        </w:rPr>
        <w:t>1</w:t>
      </w:r>
      <w:r>
        <w:rPr>
          <w:spacing w:val="-55"/>
        </w:rPr>
        <w:t xml:space="preserve"> </w:t>
      </w:r>
      <w:r>
        <w:rPr>
          <w:spacing w:val="-2"/>
        </w:rPr>
        <w:t>家行政单位、1</w:t>
      </w:r>
      <w:r>
        <w:rPr>
          <w:spacing w:val="-54"/>
        </w:rPr>
        <w:t xml:space="preserve"> </w:t>
      </w:r>
      <w:r>
        <w:rPr>
          <w:spacing w:val="-2"/>
        </w:rPr>
        <w:t>家参公管理事业单位和</w:t>
      </w:r>
      <w:r>
        <w:rPr>
          <w:spacing w:val="-40"/>
        </w:rPr>
        <w:t xml:space="preserve"> </w:t>
      </w:r>
      <w:r>
        <w:rPr>
          <w:spacing w:val="-2"/>
        </w:rPr>
        <w:t>12</w:t>
      </w:r>
      <w:r>
        <w:t xml:space="preserve"> </w:t>
      </w:r>
      <w:r>
        <w:rPr>
          <w:spacing w:val="4"/>
        </w:rPr>
        <w:t>家事业单位的机关运行经费财政拨款预算</w:t>
      </w:r>
      <w:r>
        <w:rPr>
          <w:spacing w:val="-48"/>
        </w:rPr>
        <w:t xml:space="preserve"> </w:t>
      </w:r>
      <w:r>
        <w:rPr>
          <w:spacing w:val="4"/>
        </w:rPr>
        <w:t>495.03</w:t>
      </w:r>
      <w:r>
        <w:rPr>
          <w:spacing w:val="-45"/>
        </w:rPr>
        <w:t xml:space="preserve"> </w:t>
      </w:r>
      <w:r>
        <w:rPr>
          <w:spacing w:val="4"/>
        </w:rPr>
        <w:t>万元，</w:t>
      </w:r>
      <w:r>
        <w:rPr>
          <w:spacing w:val="-83"/>
        </w:rPr>
        <w:t xml:space="preserve"> </w:t>
      </w:r>
      <w:r>
        <w:rPr>
          <w:spacing w:val="4"/>
        </w:rPr>
        <w:t>比上年</w:t>
      </w:r>
      <w:r>
        <w:t xml:space="preserve"> </w:t>
      </w:r>
      <w:r>
        <w:rPr>
          <w:spacing w:val="5"/>
        </w:rPr>
        <w:t>预算减少</w:t>
      </w:r>
      <w:r>
        <w:rPr>
          <w:spacing w:val="-45"/>
        </w:rPr>
        <w:t xml:space="preserve"> </w:t>
      </w:r>
      <w:r>
        <w:rPr>
          <w:spacing w:val="5"/>
        </w:rPr>
        <w:t>57.27</w:t>
      </w:r>
      <w:r>
        <w:rPr>
          <w:spacing w:val="-44"/>
        </w:rPr>
        <w:t xml:space="preserve"> </w:t>
      </w:r>
      <w:r>
        <w:rPr>
          <w:spacing w:val="5"/>
        </w:rPr>
        <w:t>万元，下降</w:t>
      </w:r>
      <w:r>
        <w:rPr>
          <w:spacing w:val="-41"/>
        </w:rPr>
        <w:t xml:space="preserve"> </w:t>
      </w:r>
      <w:r>
        <w:rPr>
          <w:spacing w:val="5"/>
        </w:rPr>
        <w:t>10.4%。主要原因是</w:t>
      </w:r>
      <w:r>
        <w:rPr>
          <w:spacing w:val="4"/>
        </w:rPr>
        <w:t>行政单位在职人</w:t>
      </w:r>
      <w:r>
        <w:t xml:space="preserve"> </w:t>
      </w:r>
      <w:r>
        <w:rPr>
          <w:spacing w:val="8"/>
        </w:rPr>
        <w:t>员较上年有所减少，运行经费相应压减。</w:t>
      </w:r>
    </w:p>
    <w:p w14:paraId="07A9D31D">
      <w:pPr>
        <w:spacing w:before="57" w:line="232" w:lineRule="auto"/>
        <w:ind w:left="666"/>
        <w:outlineLvl w:val="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（二）政府采购情况</w:t>
      </w:r>
    </w:p>
    <w:p w14:paraId="2FC54349">
      <w:pPr>
        <w:spacing w:line="232" w:lineRule="auto"/>
        <w:rPr>
          <w:rFonts w:ascii="楷体" w:hAnsi="楷体" w:eastAsia="楷体" w:cs="楷体"/>
          <w:sz w:val="31"/>
          <w:szCs w:val="31"/>
        </w:rPr>
        <w:sectPr>
          <w:pgSz w:w="11906" w:h="16839"/>
          <w:pgMar w:top="1431" w:right="1415" w:bottom="0" w:left="1601" w:header="0" w:footer="0" w:gutter="0"/>
          <w:cols w:space="720" w:num="1"/>
        </w:sectPr>
      </w:pPr>
    </w:p>
    <w:p w14:paraId="04733D6C">
      <w:pPr>
        <w:spacing w:line="305" w:lineRule="auto"/>
        <w:rPr>
          <w:rFonts w:ascii="Arial"/>
          <w:sz w:val="21"/>
        </w:rPr>
      </w:pPr>
    </w:p>
    <w:p w14:paraId="26DBEBEB">
      <w:pPr>
        <w:spacing w:line="305" w:lineRule="auto"/>
        <w:rPr>
          <w:rFonts w:ascii="Arial"/>
          <w:sz w:val="21"/>
        </w:rPr>
      </w:pPr>
    </w:p>
    <w:p w14:paraId="3968E5F6">
      <w:pPr>
        <w:pStyle w:val="2"/>
        <w:spacing w:before="101" w:line="360" w:lineRule="auto"/>
        <w:ind w:left="16" w:right="113" w:firstLine="642"/>
      </w:pPr>
      <w:r>
        <w:rPr>
          <w:spacing w:val="2"/>
        </w:rPr>
        <w:t>2019</w:t>
      </w:r>
      <w:r>
        <w:rPr>
          <w:spacing w:val="-58"/>
        </w:rPr>
        <w:t xml:space="preserve"> </w:t>
      </w:r>
      <w:r>
        <w:rPr>
          <w:spacing w:val="2"/>
        </w:rPr>
        <w:t>年，</w:t>
      </w:r>
      <w:r>
        <w:rPr>
          <w:spacing w:val="-73"/>
        </w:rPr>
        <w:t xml:space="preserve"> </w:t>
      </w:r>
      <w:r>
        <w:rPr>
          <w:spacing w:val="2"/>
        </w:rPr>
        <w:t>自治区民政厅及下属单位政府采购预算</w:t>
      </w:r>
      <w:r>
        <w:rPr>
          <w:spacing w:val="-36"/>
        </w:rPr>
        <w:t xml:space="preserve"> </w:t>
      </w:r>
      <w:r>
        <w:rPr>
          <w:spacing w:val="2"/>
        </w:rPr>
        <w:t>3</w:t>
      </w:r>
      <w:r>
        <w:rPr>
          <w:spacing w:val="1"/>
        </w:rPr>
        <w:t>48.83</w:t>
      </w:r>
      <w:r>
        <w:rPr>
          <w:spacing w:val="-44"/>
        </w:rPr>
        <w:t xml:space="preserve"> </w:t>
      </w:r>
      <w:r>
        <w:rPr>
          <w:spacing w:val="1"/>
        </w:rPr>
        <w:t>万</w:t>
      </w:r>
      <w:r>
        <w:t xml:space="preserve"> </w:t>
      </w:r>
      <w:r>
        <w:rPr>
          <w:spacing w:val="4"/>
        </w:rPr>
        <w:t>元，其中：政府采购货物预算</w:t>
      </w:r>
      <w:r>
        <w:rPr>
          <w:spacing w:val="-44"/>
        </w:rPr>
        <w:t xml:space="preserve"> </w:t>
      </w:r>
      <w:r>
        <w:rPr>
          <w:spacing w:val="4"/>
        </w:rPr>
        <w:t>81</w:t>
      </w:r>
      <w:r>
        <w:rPr>
          <w:spacing w:val="-45"/>
        </w:rPr>
        <w:t xml:space="preserve"> </w:t>
      </w:r>
      <w:r>
        <w:rPr>
          <w:spacing w:val="4"/>
        </w:rPr>
        <w:t>万元，政府采购工程预算</w:t>
      </w:r>
      <w:r>
        <w:rPr>
          <w:spacing w:val="-38"/>
        </w:rPr>
        <w:t xml:space="preserve"> </w:t>
      </w:r>
      <w:r>
        <w:rPr>
          <w:spacing w:val="4"/>
        </w:rPr>
        <w:t>0</w:t>
      </w:r>
      <w:r>
        <w:rPr>
          <w:spacing w:val="-44"/>
        </w:rPr>
        <w:t xml:space="preserve"> </w:t>
      </w:r>
      <w:r>
        <w:rPr>
          <w:spacing w:val="4"/>
        </w:rPr>
        <w:t>万</w:t>
      </w:r>
      <w:r>
        <w:t xml:space="preserve"> </w:t>
      </w:r>
      <w:r>
        <w:rPr>
          <w:spacing w:val="3"/>
        </w:rPr>
        <w:t>元，政府采购服务预算</w:t>
      </w:r>
      <w:r>
        <w:rPr>
          <w:spacing w:val="-37"/>
        </w:rPr>
        <w:t xml:space="preserve"> </w:t>
      </w:r>
      <w:r>
        <w:rPr>
          <w:spacing w:val="3"/>
        </w:rPr>
        <w:t>267.83</w:t>
      </w:r>
      <w:r>
        <w:rPr>
          <w:spacing w:val="-47"/>
        </w:rPr>
        <w:t xml:space="preserve"> </w:t>
      </w:r>
      <w:r>
        <w:rPr>
          <w:spacing w:val="3"/>
        </w:rPr>
        <w:t>万元。</w:t>
      </w:r>
    </w:p>
    <w:p w14:paraId="27B20AF3">
      <w:pPr>
        <w:pStyle w:val="2"/>
        <w:spacing w:before="54" w:line="361" w:lineRule="auto"/>
        <w:ind w:left="29" w:right="273" w:firstLine="628"/>
      </w:pPr>
      <w:r>
        <w:rPr>
          <w:spacing w:val="7"/>
        </w:rPr>
        <w:t>2019</w:t>
      </w:r>
      <w:r>
        <w:rPr>
          <w:spacing w:val="-42"/>
        </w:rPr>
        <w:t xml:space="preserve"> </w:t>
      </w:r>
      <w:r>
        <w:rPr>
          <w:spacing w:val="7"/>
        </w:rPr>
        <w:t>年度本部门面向中小企业预留政府采购项目预算金额</w:t>
      </w:r>
      <w:r>
        <w:t xml:space="preserve"> </w:t>
      </w:r>
      <w:r>
        <w:rPr>
          <w:spacing w:val="7"/>
        </w:rPr>
        <w:t>348.83</w:t>
      </w:r>
      <w:r>
        <w:rPr>
          <w:spacing w:val="-45"/>
        </w:rPr>
        <w:t xml:space="preserve"> </w:t>
      </w:r>
      <w:r>
        <w:rPr>
          <w:spacing w:val="7"/>
        </w:rPr>
        <w:t>万元，其中：面向小微企业预留</w:t>
      </w:r>
      <w:r>
        <w:rPr>
          <w:spacing w:val="6"/>
        </w:rPr>
        <w:t>政府采购项目预算金额</w:t>
      </w:r>
      <w:r>
        <w:t xml:space="preserve"> </w:t>
      </w:r>
      <w:r>
        <w:rPr>
          <w:spacing w:val="-3"/>
        </w:rPr>
        <w:t>348.83</w:t>
      </w:r>
      <w:r>
        <w:rPr>
          <w:spacing w:val="-37"/>
        </w:rPr>
        <w:t xml:space="preserve"> </w:t>
      </w:r>
      <w:r>
        <w:rPr>
          <w:spacing w:val="-3"/>
        </w:rPr>
        <w:t>万元。</w:t>
      </w:r>
    </w:p>
    <w:p w14:paraId="6DA279C6">
      <w:pPr>
        <w:spacing w:before="48" w:line="229" w:lineRule="auto"/>
        <w:ind w:left="673"/>
        <w:outlineLvl w:val="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2"/>
          <w:sz w:val="31"/>
          <w:szCs w:val="31"/>
        </w:rPr>
        <w:t>（三）</w:t>
      </w:r>
      <w:r>
        <w:rPr>
          <w:rFonts w:ascii="楷体" w:hAnsi="楷体" w:eastAsia="楷体" w:cs="楷体"/>
          <w:spacing w:val="-79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2"/>
          <w:sz w:val="31"/>
          <w:szCs w:val="31"/>
        </w:rPr>
        <w:t>国有资产占用使用情况</w:t>
      </w:r>
    </w:p>
    <w:p w14:paraId="014F36C0">
      <w:pPr>
        <w:pStyle w:val="2"/>
        <w:spacing w:before="239" w:line="354" w:lineRule="auto"/>
        <w:ind w:left="32" w:right="192" w:firstLine="618"/>
      </w:pPr>
      <w:r>
        <w:rPr>
          <w:spacing w:val="4"/>
        </w:rPr>
        <w:t>截至</w:t>
      </w:r>
      <w:r>
        <w:rPr>
          <w:spacing w:val="-48"/>
        </w:rPr>
        <w:t xml:space="preserve"> </w:t>
      </w:r>
      <w:r>
        <w:rPr>
          <w:spacing w:val="4"/>
        </w:rPr>
        <w:t>2018</w:t>
      </w:r>
      <w:r>
        <w:rPr>
          <w:spacing w:val="-58"/>
        </w:rPr>
        <w:t xml:space="preserve"> </w:t>
      </w:r>
      <w:r>
        <w:rPr>
          <w:spacing w:val="4"/>
        </w:rPr>
        <w:t>年底，</w:t>
      </w:r>
      <w:r>
        <w:rPr>
          <w:spacing w:val="-73"/>
        </w:rPr>
        <w:t xml:space="preserve"> </w:t>
      </w:r>
      <w:r>
        <w:rPr>
          <w:spacing w:val="4"/>
        </w:rPr>
        <w:t>自治区民政厅及下属各预算单位占</w:t>
      </w:r>
      <w:r>
        <w:rPr>
          <w:spacing w:val="3"/>
        </w:rPr>
        <w:t>用使用</w:t>
      </w:r>
      <w:r>
        <w:t xml:space="preserve"> </w:t>
      </w:r>
      <w:r>
        <w:rPr>
          <w:spacing w:val="5"/>
        </w:rPr>
        <w:t>国有资产总体情况为</w:t>
      </w:r>
    </w:p>
    <w:p w14:paraId="50318365">
      <w:pPr>
        <w:pStyle w:val="2"/>
        <w:spacing w:before="53" w:line="220" w:lineRule="auto"/>
        <w:ind w:left="666"/>
      </w:pPr>
      <w:r>
        <w:rPr>
          <w:spacing w:val="1"/>
        </w:rPr>
        <w:t>1.房屋</w:t>
      </w:r>
      <w:r>
        <w:rPr>
          <w:spacing w:val="-26"/>
        </w:rPr>
        <w:t xml:space="preserve"> </w:t>
      </w:r>
      <w:r>
        <w:rPr>
          <w:spacing w:val="1"/>
        </w:rPr>
        <w:t>157,523.57</w:t>
      </w:r>
      <w:r>
        <w:rPr>
          <w:spacing w:val="-57"/>
        </w:rPr>
        <w:t xml:space="preserve"> </w:t>
      </w:r>
      <w:r>
        <w:rPr>
          <w:spacing w:val="1"/>
        </w:rPr>
        <w:t>平方米，价值</w:t>
      </w:r>
      <w:r>
        <w:rPr>
          <w:spacing w:val="-35"/>
        </w:rPr>
        <w:t xml:space="preserve"> </w:t>
      </w:r>
      <w:r>
        <w:rPr>
          <w:spacing w:val="1"/>
        </w:rPr>
        <w:t>31,068.08</w:t>
      </w:r>
      <w:r>
        <w:rPr>
          <w:spacing w:val="-45"/>
        </w:rPr>
        <w:t xml:space="preserve"> </w:t>
      </w:r>
      <w:r>
        <w:rPr>
          <w:spacing w:val="1"/>
        </w:rPr>
        <w:t>万元。</w:t>
      </w:r>
    </w:p>
    <w:p w14:paraId="1C999EF4">
      <w:pPr>
        <w:pStyle w:val="2"/>
        <w:spacing w:before="256" w:line="360" w:lineRule="auto"/>
        <w:ind w:right="90" w:firstLine="658"/>
      </w:pPr>
      <w:r>
        <w:rPr>
          <w:spacing w:val="-1"/>
        </w:rPr>
        <w:t>2.车辆</w:t>
      </w:r>
      <w:r>
        <w:rPr>
          <w:spacing w:val="-46"/>
        </w:rPr>
        <w:t xml:space="preserve"> </w:t>
      </w:r>
      <w:r>
        <w:rPr>
          <w:spacing w:val="-1"/>
        </w:rPr>
        <w:t>74</w:t>
      </w:r>
      <w:r>
        <w:rPr>
          <w:spacing w:val="-62"/>
        </w:rPr>
        <w:t xml:space="preserve"> </w:t>
      </w:r>
      <w:r>
        <w:rPr>
          <w:spacing w:val="-1"/>
        </w:rPr>
        <w:t>辆，价值</w:t>
      </w:r>
      <w:r>
        <w:rPr>
          <w:spacing w:val="-48"/>
        </w:rPr>
        <w:t xml:space="preserve"> </w:t>
      </w:r>
      <w:r>
        <w:rPr>
          <w:spacing w:val="-1"/>
        </w:rPr>
        <w:t>2,816.20</w:t>
      </w:r>
      <w:r>
        <w:rPr>
          <w:spacing w:val="-45"/>
        </w:rPr>
        <w:t xml:space="preserve"> </w:t>
      </w:r>
      <w:r>
        <w:rPr>
          <w:spacing w:val="-1"/>
        </w:rPr>
        <w:t>万元；其中：一般公</w:t>
      </w:r>
      <w:r>
        <w:rPr>
          <w:spacing w:val="-2"/>
        </w:rPr>
        <w:t>务用车</w:t>
      </w:r>
      <w:r>
        <w:rPr>
          <w:spacing w:val="-51"/>
        </w:rPr>
        <w:t xml:space="preserve"> </w:t>
      </w:r>
      <w:r>
        <w:rPr>
          <w:spacing w:val="-2"/>
        </w:rPr>
        <w:t>46</w:t>
      </w:r>
      <w:r>
        <w:t xml:space="preserve"> </w:t>
      </w:r>
      <w:r>
        <w:rPr>
          <w:spacing w:val="1"/>
        </w:rPr>
        <w:t>辆，价值</w:t>
      </w:r>
      <w:r>
        <w:rPr>
          <w:spacing w:val="-46"/>
        </w:rPr>
        <w:t xml:space="preserve"> </w:t>
      </w:r>
      <w:r>
        <w:rPr>
          <w:spacing w:val="1"/>
        </w:rPr>
        <w:t>829.6</w:t>
      </w:r>
      <w:r>
        <w:rPr>
          <w:spacing w:val="-47"/>
        </w:rPr>
        <w:t xml:space="preserve"> </w:t>
      </w:r>
      <w:r>
        <w:rPr>
          <w:spacing w:val="1"/>
        </w:rPr>
        <w:t>万元；执法执勤用车</w:t>
      </w:r>
      <w:r>
        <w:rPr>
          <w:spacing w:val="-40"/>
        </w:rPr>
        <w:t xml:space="preserve"> </w:t>
      </w:r>
      <w:r>
        <w:rPr>
          <w:spacing w:val="1"/>
        </w:rPr>
        <w:t>1</w:t>
      </w:r>
      <w:r>
        <w:rPr>
          <w:spacing w:val="-62"/>
        </w:rPr>
        <w:t xml:space="preserve"> </w:t>
      </w:r>
      <w:r>
        <w:rPr>
          <w:spacing w:val="1"/>
        </w:rPr>
        <w:t>辆，价值</w:t>
      </w:r>
      <w:r>
        <w:rPr>
          <w:spacing w:val="-41"/>
        </w:rPr>
        <w:t xml:space="preserve"> </w:t>
      </w:r>
      <w:r>
        <w:rPr>
          <w:spacing w:val="1"/>
        </w:rPr>
        <w:t>17.56</w:t>
      </w:r>
      <w:r>
        <w:rPr>
          <w:spacing w:val="-44"/>
        </w:rPr>
        <w:t xml:space="preserve"> </w:t>
      </w:r>
      <w:r>
        <w:t xml:space="preserve">万元；其 </w:t>
      </w:r>
      <w:r>
        <w:rPr>
          <w:spacing w:val="1"/>
        </w:rPr>
        <w:t>他车辆</w:t>
      </w:r>
      <w:r>
        <w:rPr>
          <w:spacing w:val="-43"/>
        </w:rPr>
        <w:t xml:space="preserve"> </w:t>
      </w:r>
      <w:r>
        <w:rPr>
          <w:spacing w:val="1"/>
        </w:rPr>
        <w:t>27</w:t>
      </w:r>
      <w:r>
        <w:rPr>
          <w:spacing w:val="-64"/>
        </w:rPr>
        <w:t xml:space="preserve"> </w:t>
      </w:r>
      <w:r>
        <w:rPr>
          <w:spacing w:val="1"/>
        </w:rPr>
        <w:t>辆，价值</w:t>
      </w:r>
      <w:r>
        <w:rPr>
          <w:spacing w:val="-50"/>
        </w:rPr>
        <w:t xml:space="preserve"> </w:t>
      </w:r>
      <w:r>
        <w:rPr>
          <w:spacing w:val="1"/>
        </w:rPr>
        <w:t>491.4</w:t>
      </w:r>
      <w:r>
        <w:rPr>
          <w:spacing w:val="-44"/>
        </w:rPr>
        <w:t xml:space="preserve"> </w:t>
      </w:r>
      <w:r>
        <w:rPr>
          <w:spacing w:val="1"/>
        </w:rPr>
        <w:t>万元。</w:t>
      </w:r>
    </w:p>
    <w:p w14:paraId="5A912383">
      <w:pPr>
        <w:pStyle w:val="2"/>
        <w:spacing w:before="55" w:line="355" w:lineRule="auto"/>
        <w:ind w:left="657" w:right="3782" w:firstLine="13"/>
      </w:pPr>
      <w:r>
        <w:rPr>
          <w:spacing w:val="1"/>
        </w:rPr>
        <w:t>3.办公家具价值</w:t>
      </w:r>
      <w:r>
        <w:rPr>
          <w:spacing w:val="-38"/>
        </w:rPr>
        <w:t xml:space="preserve"> </w:t>
      </w:r>
      <w:r>
        <w:rPr>
          <w:spacing w:val="1"/>
        </w:rPr>
        <w:t>1,007.5</w:t>
      </w:r>
      <w:r>
        <w:rPr>
          <w:spacing w:val="-45"/>
        </w:rPr>
        <w:t xml:space="preserve"> </w:t>
      </w:r>
      <w:r>
        <w:rPr>
          <w:spacing w:val="1"/>
        </w:rPr>
        <w:t>万元。</w:t>
      </w:r>
      <w:r>
        <w:t xml:space="preserve"> </w:t>
      </w:r>
      <w:r>
        <w:rPr>
          <w:spacing w:val="-1"/>
        </w:rPr>
        <w:t>4.其他资产价值</w:t>
      </w:r>
      <w:r>
        <w:rPr>
          <w:spacing w:val="-41"/>
        </w:rPr>
        <w:t xml:space="preserve"> </w:t>
      </w:r>
      <w:r>
        <w:rPr>
          <w:spacing w:val="-1"/>
        </w:rPr>
        <w:t>16,822.2</w:t>
      </w:r>
      <w:r>
        <w:rPr>
          <w:spacing w:val="-45"/>
        </w:rPr>
        <w:t xml:space="preserve"> </w:t>
      </w:r>
      <w:r>
        <w:rPr>
          <w:spacing w:val="-1"/>
        </w:rPr>
        <w:t>万元。</w:t>
      </w:r>
    </w:p>
    <w:p w14:paraId="488F2441">
      <w:pPr>
        <w:pStyle w:val="2"/>
        <w:spacing w:before="51" w:line="355" w:lineRule="auto"/>
        <w:ind w:left="22" w:right="111" w:firstLine="630"/>
      </w:pPr>
      <w:r>
        <w:rPr>
          <w:spacing w:val="-1"/>
        </w:rPr>
        <w:t>单位价值</w:t>
      </w:r>
      <w:r>
        <w:rPr>
          <w:spacing w:val="-44"/>
        </w:rPr>
        <w:t xml:space="preserve"> </w:t>
      </w:r>
      <w:r>
        <w:rPr>
          <w:spacing w:val="-1"/>
        </w:rPr>
        <w:t>50</w:t>
      </w:r>
      <w:r>
        <w:rPr>
          <w:spacing w:val="-47"/>
        </w:rPr>
        <w:t xml:space="preserve"> </w:t>
      </w:r>
      <w:r>
        <w:rPr>
          <w:spacing w:val="-1"/>
        </w:rPr>
        <w:t>万元以上大型设备</w:t>
      </w:r>
      <w:r>
        <w:rPr>
          <w:spacing w:val="-40"/>
        </w:rPr>
        <w:t xml:space="preserve"> </w:t>
      </w:r>
      <w:r>
        <w:rPr>
          <w:spacing w:val="-1"/>
        </w:rPr>
        <w:t>15 台（套</w:t>
      </w:r>
      <w:r>
        <w:rPr>
          <w:spacing w:val="25"/>
        </w:rPr>
        <w:t>），</w:t>
      </w:r>
      <w:r>
        <w:rPr>
          <w:spacing w:val="-1"/>
        </w:rPr>
        <w:t>单位价值</w:t>
      </w:r>
      <w:r>
        <w:rPr>
          <w:spacing w:val="-43"/>
        </w:rPr>
        <w:t xml:space="preserve"> </w:t>
      </w:r>
      <w:r>
        <w:rPr>
          <w:spacing w:val="-1"/>
        </w:rPr>
        <w:t>100</w:t>
      </w:r>
      <w:r>
        <w:t xml:space="preserve"> </w:t>
      </w:r>
      <w:r>
        <w:rPr>
          <w:spacing w:val="-2"/>
        </w:rPr>
        <w:t>万元以上大型设备</w:t>
      </w:r>
      <w:r>
        <w:rPr>
          <w:spacing w:val="-36"/>
        </w:rPr>
        <w:t xml:space="preserve"> </w:t>
      </w:r>
      <w:r>
        <w:rPr>
          <w:spacing w:val="-2"/>
        </w:rPr>
        <w:t>3 台（套）。</w:t>
      </w:r>
    </w:p>
    <w:p w14:paraId="23499610">
      <w:pPr>
        <w:pStyle w:val="2"/>
        <w:spacing w:before="52" w:line="355" w:lineRule="auto"/>
        <w:ind w:left="12" w:firstLine="645"/>
      </w:pPr>
      <w:r>
        <w:rPr>
          <w:spacing w:val="5"/>
        </w:rPr>
        <w:t>2019</w:t>
      </w:r>
      <w:r>
        <w:rPr>
          <w:spacing w:val="-51"/>
        </w:rPr>
        <w:t xml:space="preserve"> </w:t>
      </w:r>
      <w:r>
        <w:rPr>
          <w:spacing w:val="5"/>
        </w:rPr>
        <w:t>年部门预算未安排购置车辆经费，安排购置</w:t>
      </w:r>
      <w:r>
        <w:rPr>
          <w:spacing w:val="-44"/>
        </w:rPr>
        <w:t xml:space="preserve"> </w:t>
      </w:r>
      <w:r>
        <w:rPr>
          <w:spacing w:val="5"/>
        </w:rPr>
        <w:t>50</w:t>
      </w:r>
      <w:r>
        <w:rPr>
          <w:spacing w:val="-47"/>
        </w:rPr>
        <w:t xml:space="preserve"> </w:t>
      </w:r>
      <w:r>
        <w:rPr>
          <w:spacing w:val="5"/>
        </w:rPr>
        <w:t>万元以</w:t>
      </w:r>
      <w:r>
        <w:t xml:space="preserve"> </w:t>
      </w:r>
      <w:r>
        <w:rPr>
          <w:spacing w:val="-19"/>
        </w:rPr>
        <w:t>上大型设备</w:t>
      </w:r>
      <w:r>
        <w:rPr>
          <w:spacing w:val="-50"/>
        </w:rPr>
        <w:t xml:space="preserve"> </w:t>
      </w:r>
      <w:r>
        <w:rPr>
          <w:spacing w:val="-19"/>
        </w:rPr>
        <w:t>0 台（套</w:t>
      </w:r>
      <w:r>
        <w:rPr>
          <w:spacing w:val="-119"/>
          <w:w w:val="94"/>
        </w:rPr>
        <w:t>），</w:t>
      </w:r>
      <w:r>
        <w:rPr>
          <w:spacing w:val="-19"/>
        </w:rPr>
        <w:t>单位价值</w:t>
      </w:r>
      <w:r>
        <w:rPr>
          <w:spacing w:val="-53"/>
        </w:rPr>
        <w:t xml:space="preserve"> </w:t>
      </w:r>
      <w:r>
        <w:rPr>
          <w:spacing w:val="-19"/>
        </w:rPr>
        <w:t>100</w:t>
      </w:r>
      <w:r>
        <w:rPr>
          <w:spacing w:val="-54"/>
        </w:rPr>
        <w:t xml:space="preserve"> </w:t>
      </w:r>
      <w:r>
        <w:rPr>
          <w:spacing w:val="-19"/>
        </w:rPr>
        <w:t>万元以上大型设备</w:t>
      </w:r>
      <w:r>
        <w:rPr>
          <w:spacing w:val="-50"/>
        </w:rPr>
        <w:t xml:space="preserve"> </w:t>
      </w:r>
      <w:r>
        <w:rPr>
          <w:spacing w:val="-19"/>
        </w:rPr>
        <w:t>0</w:t>
      </w:r>
      <w:r>
        <w:rPr>
          <w:spacing w:val="-32"/>
        </w:rPr>
        <w:t xml:space="preserve"> </w:t>
      </w:r>
      <w:r>
        <w:rPr>
          <w:spacing w:val="-19"/>
        </w:rPr>
        <w:t>台（套）。</w:t>
      </w:r>
    </w:p>
    <w:p w14:paraId="1437E899">
      <w:pPr>
        <w:spacing w:before="52" w:line="232" w:lineRule="auto"/>
        <w:ind w:left="673"/>
        <w:outlineLvl w:val="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（四）预算绩效情况</w:t>
      </w:r>
    </w:p>
    <w:p w14:paraId="62E79BC8">
      <w:pPr>
        <w:spacing w:line="232" w:lineRule="auto"/>
        <w:rPr>
          <w:rFonts w:ascii="楷体" w:hAnsi="楷体" w:eastAsia="楷体" w:cs="楷体"/>
          <w:sz w:val="31"/>
          <w:szCs w:val="31"/>
        </w:rPr>
        <w:sectPr>
          <w:pgSz w:w="11906" w:h="16839"/>
          <w:pgMar w:top="1431" w:right="1326" w:bottom="0" w:left="1593" w:header="0" w:footer="0" w:gutter="0"/>
          <w:cols w:space="720" w:num="1"/>
        </w:sectPr>
      </w:pPr>
    </w:p>
    <w:p w14:paraId="09BD1B01">
      <w:pPr>
        <w:spacing w:line="305" w:lineRule="auto"/>
        <w:rPr>
          <w:rFonts w:ascii="Arial"/>
          <w:sz w:val="21"/>
        </w:rPr>
      </w:pPr>
    </w:p>
    <w:p w14:paraId="5AEEA9E3">
      <w:pPr>
        <w:spacing w:line="305" w:lineRule="auto"/>
        <w:rPr>
          <w:rFonts w:ascii="Arial"/>
          <w:sz w:val="21"/>
        </w:rPr>
      </w:pPr>
    </w:p>
    <w:p w14:paraId="367C985F">
      <w:pPr>
        <w:pStyle w:val="2"/>
        <w:spacing w:before="101" w:line="354" w:lineRule="auto"/>
        <w:ind w:firstLine="645"/>
      </w:pPr>
      <w:r>
        <w:rPr>
          <w:spacing w:val="6"/>
        </w:rPr>
        <w:t>2019</w:t>
      </w:r>
      <w:r>
        <w:rPr>
          <w:spacing w:val="-58"/>
        </w:rPr>
        <w:t xml:space="preserve"> </w:t>
      </w:r>
      <w:r>
        <w:rPr>
          <w:spacing w:val="6"/>
        </w:rPr>
        <w:t>年度，本年度实行绩效管理的项目</w:t>
      </w:r>
      <w:r>
        <w:rPr>
          <w:spacing w:val="-51"/>
        </w:rPr>
        <w:t xml:space="preserve"> </w:t>
      </w:r>
      <w:r>
        <w:rPr>
          <w:spacing w:val="6"/>
        </w:rPr>
        <w:t>21</w:t>
      </w:r>
      <w:r>
        <w:rPr>
          <w:spacing w:val="-59"/>
        </w:rPr>
        <w:t xml:space="preserve"> </w:t>
      </w:r>
      <w:r>
        <w:rPr>
          <w:spacing w:val="6"/>
        </w:rPr>
        <w:t>个，涉及预</w:t>
      </w:r>
      <w:r>
        <w:rPr>
          <w:spacing w:val="5"/>
        </w:rPr>
        <w:t>算金</w:t>
      </w:r>
      <w:r>
        <w:t xml:space="preserve"> </w:t>
      </w:r>
      <w:r>
        <w:rPr>
          <w:spacing w:val="5"/>
        </w:rPr>
        <w:t>额</w:t>
      </w:r>
      <w:r>
        <w:rPr>
          <w:spacing w:val="-50"/>
        </w:rPr>
        <w:t xml:space="preserve"> </w:t>
      </w:r>
      <w:r>
        <w:rPr>
          <w:spacing w:val="5"/>
        </w:rPr>
        <w:t>4268.78</w:t>
      </w:r>
      <w:r>
        <w:rPr>
          <w:spacing w:val="-44"/>
        </w:rPr>
        <w:t xml:space="preserve"> </w:t>
      </w:r>
      <w:r>
        <w:rPr>
          <w:spacing w:val="5"/>
        </w:rPr>
        <w:t>万元。具体情况见下表（按项目分别填报</w:t>
      </w:r>
      <w:r>
        <w:rPr>
          <w:spacing w:val="9"/>
        </w:rPr>
        <w:t>）：</w:t>
      </w:r>
    </w:p>
    <w:p w14:paraId="69BA1FCA">
      <w:pPr>
        <w:spacing w:line="354" w:lineRule="auto"/>
        <w:sectPr>
          <w:pgSz w:w="11906" w:h="16839"/>
          <w:pgMar w:top="1431" w:right="1439" w:bottom="0" w:left="1606" w:header="0" w:footer="0" w:gutter="0"/>
          <w:cols w:space="720" w:num="1"/>
        </w:sectPr>
      </w:pPr>
    </w:p>
    <w:p w14:paraId="5B3321BD">
      <w:pPr>
        <w:spacing w:line="303" w:lineRule="auto"/>
        <w:rPr>
          <w:rFonts w:ascii="Arial"/>
          <w:sz w:val="21"/>
        </w:rPr>
      </w:pPr>
    </w:p>
    <w:p w14:paraId="3193B8AD">
      <w:pPr>
        <w:spacing w:line="304" w:lineRule="auto"/>
        <w:rPr>
          <w:rFonts w:ascii="Arial"/>
          <w:sz w:val="21"/>
        </w:rPr>
      </w:pPr>
    </w:p>
    <w:p w14:paraId="468768E4">
      <w:pPr>
        <w:spacing w:before="91" w:line="221" w:lineRule="auto"/>
        <w:ind w:left="3695"/>
        <w:outlineLvl w:val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29"/>
          <w:sz w:val="28"/>
          <w:szCs w:val="28"/>
        </w:rPr>
        <w:t>项</w:t>
      </w:r>
      <w:r>
        <w:rPr>
          <w:rFonts w:ascii="宋体" w:hAnsi="宋体" w:eastAsia="宋体" w:cs="宋体"/>
          <w:spacing w:val="34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29"/>
          <w:sz w:val="28"/>
          <w:szCs w:val="28"/>
        </w:rPr>
        <w:t>目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29"/>
          <w:sz w:val="28"/>
          <w:szCs w:val="28"/>
        </w:rPr>
        <w:t>支</w:t>
      </w:r>
      <w:r>
        <w:rPr>
          <w:rFonts w:ascii="宋体" w:hAnsi="宋体" w:eastAsia="宋体" w:cs="宋体"/>
          <w:spacing w:val="18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29"/>
          <w:sz w:val="28"/>
          <w:szCs w:val="28"/>
        </w:rPr>
        <w:t>出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29"/>
          <w:sz w:val="28"/>
          <w:szCs w:val="28"/>
        </w:rPr>
        <w:t>绩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29"/>
          <w:sz w:val="28"/>
          <w:szCs w:val="28"/>
        </w:rPr>
        <w:t>效</w:t>
      </w:r>
      <w:r>
        <w:rPr>
          <w:rFonts w:ascii="宋体" w:hAnsi="宋体" w:eastAsia="宋体" w:cs="宋体"/>
          <w:spacing w:val="33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29"/>
          <w:sz w:val="28"/>
          <w:szCs w:val="28"/>
        </w:rPr>
        <w:t>目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29"/>
          <w:sz w:val="28"/>
          <w:szCs w:val="28"/>
        </w:rPr>
        <w:t>标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29"/>
          <w:sz w:val="28"/>
          <w:szCs w:val="28"/>
        </w:rPr>
        <w:t>表</w:t>
      </w:r>
    </w:p>
    <w:p w14:paraId="3D767F72">
      <w:pPr>
        <w:spacing w:line="69" w:lineRule="exact"/>
      </w:pPr>
    </w:p>
    <w:tbl>
      <w:tblPr>
        <w:tblStyle w:val="5"/>
        <w:tblW w:w="121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3"/>
        <w:gridCol w:w="1583"/>
        <w:gridCol w:w="3789"/>
        <w:gridCol w:w="1315"/>
        <w:gridCol w:w="1074"/>
        <w:gridCol w:w="2300"/>
      </w:tblGrid>
      <w:tr w14:paraId="588F57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063" w:type="dxa"/>
            <w:vAlign w:val="top"/>
          </w:tcPr>
          <w:p w14:paraId="533BCE97">
            <w:pPr>
              <w:pStyle w:val="6"/>
              <w:spacing w:before="170" w:line="220" w:lineRule="auto"/>
              <w:ind w:left="676"/>
            </w:pPr>
            <w:r>
              <w:rPr>
                <w:spacing w:val="-2"/>
              </w:rPr>
              <w:t>预算单位</w:t>
            </w:r>
          </w:p>
        </w:tc>
        <w:tc>
          <w:tcPr>
            <w:tcW w:w="6687" w:type="dxa"/>
            <w:gridSpan w:val="3"/>
            <w:vAlign w:val="top"/>
          </w:tcPr>
          <w:p w14:paraId="18DFEC56">
            <w:pPr>
              <w:pStyle w:val="6"/>
              <w:spacing w:before="170" w:line="221" w:lineRule="auto"/>
              <w:ind w:left="2836"/>
            </w:pPr>
            <w:r>
              <w:rPr>
                <w:spacing w:val="-6"/>
              </w:rPr>
              <w:t>自治区民政厅</w:t>
            </w:r>
          </w:p>
        </w:tc>
        <w:tc>
          <w:tcPr>
            <w:tcW w:w="1074" w:type="dxa"/>
            <w:vAlign w:val="top"/>
          </w:tcPr>
          <w:p w14:paraId="7810DC7A">
            <w:pPr>
              <w:pStyle w:val="6"/>
              <w:spacing w:before="170" w:line="221" w:lineRule="auto"/>
              <w:ind w:left="186"/>
            </w:pPr>
            <w:r>
              <w:rPr>
                <w:spacing w:val="-2"/>
              </w:rPr>
              <w:t>项目名称</w:t>
            </w:r>
          </w:p>
        </w:tc>
        <w:tc>
          <w:tcPr>
            <w:tcW w:w="2300" w:type="dxa"/>
            <w:vAlign w:val="top"/>
          </w:tcPr>
          <w:p w14:paraId="52C7A536">
            <w:pPr>
              <w:pStyle w:val="6"/>
              <w:spacing w:before="170" w:line="220" w:lineRule="auto"/>
              <w:ind w:left="272"/>
            </w:pPr>
            <w:r>
              <w:rPr>
                <w:spacing w:val="-3"/>
              </w:rPr>
              <w:t>民政专项事务管理经费</w:t>
            </w:r>
          </w:p>
        </w:tc>
      </w:tr>
      <w:tr w14:paraId="21E3CE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063" w:type="dxa"/>
            <w:vAlign w:val="top"/>
          </w:tcPr>
          <w:p w14:paraId="45AD1D26">
            <w:pPr>
              <w:pStyle w:val="6"/>
              <w:spacing w:before="139" w:line="221" w:lineRule="auto"/>
              <w:ind w:left="318"/>
            </w:pPr>
            <w:r>
              <w:rPr>
                <w:spacing w:val="-3"/>
              </w:rPr>
              <w:t>项目资金（万元）</w:t>
            </w:r>
          </w:p>
        </w:tc>
        <w:tc>
          <w:tcPr>
            <w:tcW w:w="1583" w:type="dxa"/>
            <w:vAlign w:val="top"/>
          </w:tcPr>
          <w:p w14:paraId="63622FDD">
            <w:pPr>
              <w:pStyle w:val="6"/>
              <w:spacing w:before="139" w:line="220" w:lineRule="auto"/>
              <w:ind w:left="165"/>
            </w:pPr>
            <w:r>
              <w:rPr>
                <w:spacing w:val="-7"/>
              </w:rPr>
              <w:t>年度资金总额：</w:t>
            </w:r>
          </w:p>
        </w:tc>
        <w:tc>
          <w:tcPr>
            <w:tcW w:w="3789" w:type="dxa"/>
            <w:vAlign w:val="top"/>
          </w:tcPr>
          <w:p w14:paraId="7ECC6AA6">
            <w:pPr>
              <w:pStyle w:val="6"/>
              <w:spacing w:before="167" w:line="183" w:lineRule="auto"/>
              <w:ind w:left="1768"/>
            </w:pPr>
            <w:r>
              <w:rPr>
                <w:spacing w:val="-4"/>
              </w:rPr>
              <w:t>750</w:t>
            </w:r>
          </w:p>
        </w:tc>
        <w:tc>
          <w:tcPr>
            <w:tcW w:w="1315" w:type="dxa"/>
            <w:vAlign w:val="top"/>
          </w:tcPr>
          <w:p w14:paraId="4B08789B">
            <w:pPr>
              <w:pStyle w:val="6"/>
              <w:spacing w:before="139" w:line="220" w:lineRule="auto"/>
              <w:ind w:left="35"/>
            </w:pPr>
            <w:r>
              <w:rPr>
                <w:spacing w:val="-1"/>
              </w:rPr>
              <w:t>其中：财政拨款</w:t>
            </w:r>
          </w:p>
        </w:tc>
        <w:tc>
          <w:tcPr>
            <w:tcW w:w="1074" w:type="dxa"/>
            <w:vAlign w:val="top"/>
          </w:tcPr>
          <w:p w14:paraId="6BA5B254">
            <w:pPr>
              <w:pStyle w:val="6"/>
              <w:spacing w:before="167" w:line="183" w:lineRule="auto"/>
              <w:ind w:left="413"/>
            </w:pPr>
            <w:r>
              <w:rPr>
                <w:spacing w:val="-4"/>
              </w:rPr>
              <w:t>750</w:t>
            </w:r>
          </w:p>
        </w:tc>
        <w:tc>
          <w:tcPr>
            <w:tcW w:w="2300" w:type="dxa"/>
            <w:vAlign w:val="top"/>
          </w:tcPr>
          <w:p w14:paraId="2721E5C5">
            <w:pPr>
              <w:pStyle w:val="6"/>
              <w:spacing w:before="139" w:line="221" w:lineRule="auto"/>
              <w:ind w:left="22"/>
            </w:pPr>
            <w:r>
              <w:rPr>
                <w:spacing w:val="-2"/>
              </w:rPr>
              <w:t>其他资金</w:t>
            </w:r>
          </w:p>
        </w:tc>
      </w:tr>
      <w:tr w14:paraId="76F844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2063" w:type="dxa"/>
            <w:vAlign w:val="top"/>
          </w:tcPr>
          <w:p w14:paraId="4E3FF5FE">
            <w:pPr>
              <w:pStyle w:val="6"/>
              <w:spacing w:before="252" w:line="221" w:lineRule="auto"/>
              <w:ind w:left="498"/>
            </w:pPr>
            <w:r>
              <w:rPr>
                <w:spacing w:val="-2"/>
              </w:rPr>
              <w:t>项目总体目标</w:t>
            </w:r>
          </w:p>
        </w:tc>
        <w:tc>
          <w:tcPr>
            <w:tcW w:w="10061" w:type="dxa"/>
            <w:gridSpan w:val="5"/>
            <w:vAlign w:val="top"/>
          </w:tcPr>
          <w:p w14:paraId="60A49095">
            <w:pPr>
              <w:pStyle w:val="6"/>
              <w:spacing w:before="134" w:line="229" w:lineRule="auto"/>
              <w:ind w:left="20" w:right="14" w:hanging="1"/>
            </w:pPr>
            <w:r>
              <w:rPr>
                <w:spacing w:val="-1"/>
              </w:rPr>
              <w:t>保障民政各项业务的规划和管理、政策研究和实施、管理机构的监管和运行评估、保障和服务对象落实惠民政策的管理</w:t>
            </w:r>
            <w:r>
              <w:rPr>
                <w:spacing w:val="-2"/>
              </w:rPr>
              <w:t>、执法检</w:t>
            </w:r>
            <w:r>
              <w:t xml:space="preserve"> </w:t>
            </w:r>
            <w:r>
              <w:rPr>
                <w:spacing w:val="-2"/>
              </w:rPr>
              <w:t>查、民政人才队伍建设和环境培育等必要的工作经费。</w:t>
            </w:r>
          </w:p>
        </w:tc>
      </w:tr>
      <w:tr w14:paraId="5D3951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063" w:type="dxa"/>
            <w:vAlign w:val="top"/>
          </w:tcPr>
          <w:p w14:paraId="22A2372B">
            <w:pPr>
              <w:pStyle w:val="6"/>
              <w:spacing w:before="112" w:line="221" w:lineRule="auto"/>
              <w:ind w:left="678"/>
            </w:pPr>
            <w:r>
              <w:rPr>
                <w:spacing w:val="-3"/>
              </w:rPr>
              <w:t>一级指标</w:t>
            </w:r>
          </w:p>
        </w:tc>
        <w:tc>
          <w:tcPr>
            <w:tcW w:w="1583" w:type="dxa"/>
            <w:vAlign w:val="top"/>
          </w:tcPr>
          <w:p w14:paraId="016151F4">
            <w:pPr>
              <w:pStyle w:val="6"/>
              <w:spacing w:before="112" w:line="221" w:lineRule="auto"/>
              <w:ind w:left="436"/>
            </w:pPr>
            <w:r>
              <w:rPr>
                <w:spacing w:val="-2"/>
              </w:rPr>
              <w:t>二级指标</w:t>
            </w:r>
          </w:p>
        </w:tc>
        <w:tc>
          <w:tcPr>
            <w:tcW w:w="3789" w:type="dxa"/>
            <w:vAlign w:val="top"/>
          </w:tcPr>
          <w:p w14:paraId="6A062DCB">
            <w:pPr>
              <w:pStyle w:val="6"/>
              <w:spacing w:before="112" w:line="221" w:lineRule="auto"/>
              <w:ind w:left="1538"/>
            </w:pPr>
            <w:r>
              <w:rPr>
                <w:spacing w:val="-2"/>
              </w:rPr>
              <w:t>三级指标</w:t>
            </w:r>
          </w:p>
        </w:tc>
        <w:tc>
          <w:tcPr>
            <w:tcW w:w="4689" w:type="dxa"/>
            <w:gridSpan w:val="3"/>
            <w:vAlign w:val="top"/>
          </w:tcPr>
          <w:p w14:paraId="125C440B">
            <w:pPr>
              <w:pStyle w:val="6"/>
              <w:spacing w:before="112" w:line="220" w:lineRule="auto"/>
              <w:ind w:left="1090"/>
            </w:pPr>
            <w:r>
              <w:rPr>
                <w:spacing w:val="-2"/>
              </w:rPr>
              <w:t>指标值（包含数字及文字描述）</w:t>
            </w:r>
          </w:p>
        </w:tc>
      </w:tr>
      <w:tr w14:paraId="1030C0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063" w:type="dxa"/>
            <w:vMerge w:val="restart"/>
            <w:tcBorders>
              <w:bottom w:val="nil"/>
            </w:tcBorders>
            <w:vAlign w:val="top"/>
          </w:tcPr>
          <w:p w14:paraId="63C409A0">
            <w:pPr>
              <w:spacing w:line="260" w:lineRule="auto"/>
              <w:rPr>
                <w:rFonts w:ascii="Arial"/>
                <w:sz w:val="21"/>
              </w:rPr>
            </w:pPr>
          </w:p>
          <w:p w14:paraId="560986A6">
            <w:pPr>
              <w:spacing w:line="260" w:lineRule="auto"/>
              <w:rPr>
                <w:rFonts w:ascii="Arial"/>
                <w:sz w:val="21"/>
              </w:rPr>
            </w:pPr>
          </w:p>
          <w:p w14:paraId="05C0F157">
            <w:pPr>
              <w:spacing w:line="261" w:lineRule="auto"/>
              <w:rPr>
                <w:rFonts w:ascii="Arial"/>
                <w:sz w:val="21"/>
              </w:rPr>
            </w:pPr>
          </w:p>
          <w:p w14:paraId="34E21A2E">
            <w:pPr>
              <w:spacing w:line="261" w:lineRule="auto"/>
              <w:rPr>
                <w:rFonts w:ascii="Arial"/>
                <w:sz w:val="21"/>
              </w:rPr>
            </w:pPr>
          </w:p>
          <w:p w14:paraId="39D7802C">
            <w:pPr>
              <w:spacing w:line="261" w:lineRule="auto"/>
              <w:rPr>
                <w:rFonts w:ascii="Arial"/>
                <w:sz w:val="21"/>
              </w:rPr>
            </w:pPr>
          </w:p>
          <w:p w14:paraId="50664CD9">
            <w:pPr>
              <w:spacing w:line="261" w:lineRule="auto"/>
              <w:rPr>
                <w:rFonts w:ascii="Arial"/>
                <w:sz w:val="21"/>
              </w:rPr>
            </w:pPr>
          </w:p>
          <w:p w14:paraId="5BBD550C">
            <w:pPr>
              <w:spacing w:line="261" w:lineRule="auto"/>
              <w:rPr>
                <w:rFonts w:ascii="Arial"/>
                <w:sz w:val="21"/>
              </w:rPr>
            </w:pPr>
          </w:p>
          <w:p w14:paraId="57E434F6">
            <w:pPr>
              <w:spacing w:line="261" w:lineRule="auto"/>
              <w:rPr>
                <w:rFonts w:ascii="Arial"/>
                <w:sz w:val="21"/>
              </w:rPr>
            </w:pPr>
          </w:p>
          <w:p w14:paraId="3A0E3163">
            <w:pPr>
              <w:pStyle w:val="6"/>
              <w:spacing w:before="58" w:line="220" w:lineRule="auto"/>
              <w:ind w:left="498"/>
            </w:pPr>
            <w:r>
              <w:rPr>
                <w:spacing w:val="-2"/>
              </w:rPr>
              <w:t>项目完成指标</w:t>
            </w:r>
          </w:p>
        </w:tc>
        <w:tc>
          <w:tcPr>
            <w:tcW w:w="1583" w:type="dxa"/>
            <w:vMerge w:val="restart"/>
            <w:tcBorders>
              <w:bottom w:val="nil"/>
            </w:tcBorders>
            <w:vAlign w:val="top"/>
          </w:tcPr>
          <w:p w14:paraId="53C339DC">
            <w:pPr>
              <w:spacing w:line="246" w:lineRule="auto"/>
              <w:rPr>
                <w:rFonts w:ascii="Arial"/>
                <w:sz w:val="21"/>
              </w:rPr>
            </w:pPr>
          </w:p>
          <w:p w14:paraId="3E57A3DB">
            <w:pPr>
              <w:spacing w:line="246" w:lineRule="auto"/>
              <w:rPr>
                <w:rFonts w:ascii="Arial"/>
                <w:sz w:val="21"/>
              </w:rPr>
            </w:pPr>
          </w:p>
          <w:p w14:paraId="45CC2236">
            <w:pPr>
              <w:spacing w:line="246" w:lineRule="auto"/>
              <w:rPr>
                <w:rFonts w:ascii="Arial"/>
                <w:sz w:val="21"/>
              </w:rPr>
            </w:pPr>
          </w:p>
          <w:p w14:paraId="3587DD86">
            <w:pPr>
              <w:spacing w:line="246" w:lineRule="auto"/>
              <w:rPr>
                <w:rFonts w:ascii="Arial"/>
                <w:sz w:val="21"/>
              </w:rPr>
            </w:pPr>
          </w:p>
          <w:p w14:paraId="11C3BDDE">
            <w:pPr>
              <w:spacing w:line="246" w:lineRule="auto"/>
              <w:rPr>
                <w:rFonts w:ascii="Arial"/>
                <w:sz w:val="21"/>
              </w:rPr>
            </w:pPr>
          </w:p>
          <w:p w14:paraId="30386A96">
            <w:pPr>
              <w:spacing w:line="247" w:lineRule="auto"/>
              <w:rPr>
                <w:rFonts w:ascii="Arial"/>
                <w:sz w:val="21"/>
              </w:rPr>
            </w:pPr>
          </w:p>
          <w:p w14:paraId="273B1ABC">
            <w:pPr>
              <w:pStyle w:val="6"/>
              <w:spacing w:before="59" w:line="220" w:lineRule="auto"/>
              <w:ind w:left="435"/>
            </w:pPr>
            <w:r>
              <w:rPr>
                <w:spacing w:val="-2"/>
              </w:rPr>
              <w:t>数量指标</w:t>
            </w:r>
          </w:p>
        </w:tc>
        <w:tc>
          <w:tcPr>
            <w:tcW w:w="3789" w:type="dxa"/>
            <w:vAlign w:val="top"/>
          </w:tcPr>
          <w:p w14:paraId="1B2C0238">
            <w:pPr>
              <w:pStyle w:val="6"/>
              <w:spacing w:before="112" w:line="220" w:lineRule="auto"/>
              <w:ind w:left="18"/>
            </w:pPr>
            <w:r>
              <w:rPr>
                <w:spacing w:val="-1"/>
              </w:rPr>
              <w:t>解决信访群众困难人次</w:t>
            </w:r>
          </w:p>
        </w:tc>
        <w:tc>
          <w:tcPr>
            <w:tcW w:w="4689" w:type="dxa"/>
            <w:gridSpan w:val="3"/>
            <w:vAlign w:val="top"/>
          </w:tcPr>
          <w:p w14:paraId="6F184059">
            <w:pPr>
              <w:pStyle w:val="6"/>
              <w:spacing w:before="112" w:line="223" w:lineRule="auto"/>
              <w:ind w:left="2027"/>
            </w:pPr>
            <w:r>
              <w:rPr>
                <w:spacing w:val="-5"/>
              </w:rPr>
              <w:t>≥280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人</w:t>
            </w:r>
          </w:p>
        </w:tc>
      </w:tr>
      <w:tr w14:paraId="28A1DF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063" w:type="dxa"/>
            <w:vMerge w:val="continue"/>
            <w:tcBorders>
              <w:top w:val="nil"/>
              <w:bottom w:val="nil"/>
            </w:tcBorders>
            <w:vAlign w:val="top"/>
          </w:tcPr>
          <w:p w14:paraId="7C5036D5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Merge w:val="continue"/>
            <w:tcBorders>
              <w:top w:val="nil"/>
              <w:bottom w:val="nil"/>
            </w:tcBorders>
            <w:vAlign w:val="top"/>
          </w:tcPr>
          <w:p w14:paraId="1EA66F13">
            <w:pPr>
              <w:rPr>
                <w:rFonts w:ascii="Arial"/>
                <w:sz w:val="21"/>
              </w:rPr>
            </w:pPr>
          </w:p>
        </w:tc>
        <w:tc>
          <w:tcPr>
            <w:tcW w:w="3789" w:type="dxa"/>
            <w:vAlign w:val="top"/>
          </w:tcPr>
          <w:p w14:paraId="03145FEA">
            <w:pPr>
              <w:pStyle w:val="6"/>
              <w:spacing w:before="114" w:line="219" w:lineRule="auto"/>
              <w:ind w:left="25"/>
            </w:pPr>
            <w:r>
              <w:rPr>
                <w:spacing w:val="-1"/>
              </w:rPr>
              <w:t>审核注册和管理民间组织机构数量</w:t>
            </w:r>
          </w:p>
        </w:tc>
        <w:tc>
          <w:tcPr>
            <w:tcW w:w="4689" w:type="dxa"/>
            <w:gridSpan w:val="3"/>
            <w:vAlign w:val="top"/>
          </w:tcPr>
          <w:p w14:paraId="1CB1A128">
            <w:pPr>
              <w:pStyle w:val="6"/>
              <w:spacing w:before="114" w:line="220" w:lineRule="auto"/>
              <w:ind w:left="2027"/>
            </w:pPr>
            <w:r>
              <w:rPr>
                <w:spacing w:val="-5"/>
              </w:rPr>
              <w:t>≥800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个</w:t>
            </w:r>
          </w:p>
        </w:tc>
      </w:tr>
      <w:tr w14:paraId="3B1811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063" w:type="dxa"/>
            <w:vMerge w:val="continue"/>
            <w:tcBorders>
              <w:top w:val="nil"/>
              <w:bottom w:val="nil"/>
            </w:tcBorders>
            <w:vAlign w:val="top"/>
          </w:tcPr>
          <w:p w14:paraId="072467DF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Merge w:val="continue"/>
            <w:tcBorders>
              <w:top w:val="nil"/>
              <w:bottom w:val="nil"/>
            </w:tcBorders>
            <w:vAlign w:val="top"/>
          </w:tcPr>
          <w:p w14:paraId="0C3565CD">
            <w:pPr>
              <w:rPr>
                <w:rFonts w:ascii="Arial"/>
                <w:sz w:val="21"/>
              </w:rPr>
            </w:pPr>
          </w:p>
        </w:tc>
        <w:tc>
          <w:tcPr>
            <w:tcW w:w="3789" w:type="dxa"/>
            <w:vAlign w:val="top"/>
          </w:tcPr>
          <w:p w14:paraId="40FBBDDA">
            <w:pPr>
              <w:pStyle w:val="6"/>
              <w:spacing w:before="114" w:line="219" w:lineRule="auto"/>
              <w:ind w:left="20"/>
            </w:pPr>
            <w:r>
              <w:rPr>
                <w:spacing w:val="-1"/>
              </w:rPr>
              <w:t>监督指导救助管理机构数</w:t>
            </w:r>
          </w:p>
        </w:tc>
        <w:tc>
          <w:tcPr>
            <w:tcW w:w="4689" w:type="dxa"/>
            <w:gridSpan w:val="3"/>
            <w:vAlign w:val="top"/>
          </w:tcPr>
          <w:p w14:paraId="5B5D1A08">
            <w:pPr>
              <w:pStyle w:val="6"/>
              <w:spacing w:before="114" w:line="220" w:lineRule="auto"/>
              <w:ind w:left="2027"/>
            </w:pPr>
            <w:r>
              <w:rPr>
                <w:spacing w:val="-5"/>
              </w:rPr>
              <w:t>≥100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个</w:t>
            </w:r>
          </w:p>
        </w:tc>
      </w:tr>
      <w:tr w14:paraId="3D6831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063" w:type="dxa"/>
            <w:vMerge w:val="continue"/>
            <w:tcBorders>
              <w:top w:val="nil"/>
              <w:bottom w:val="nil"/>
            </w:tcBorders>
            <w:vAlign w:val="top"/>
          </w:tcPr>
          <w:p w14:paraId="4BA79B55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Merge w:val="continue"/>
            <w:tcBorders>
              <w:top w:val="nil"/>
              <w:bottom w:val="nil"/>
            </w:tcBorders>
            <w:vAlign w:val="top"/>
          </w:tcPr>
          <w:p w14:paraId="2C9492D0">
            <w:pPr>
              <w:rPr>
                <w:rFonts w:ascii="Arial"/>
                <w:sz w:val="21"/>
              </w:rPr>
            </w:pPr>
          </w:p>
        </w:tc>
        <w:tc>
          <w:tcPr>
            <w:tcW w:w="3789" w:type="dxa"/>
            <w:vAlign w:val="top"/>
          </w:tcPr>
          <w:p w14:paraId="0729DB47">
            <w:pPr>
              <w:pStyle w:val="6"/>
              <w:spacing w:before="115" w:line="219" w:lineRule="auto"/>
              <w:ind w:left="20"/>
            </w:pPr>
            <w:r>
              <w:rPr>
                <w:spacing w:val="-1"/>
              </w:rPr>
              <w:t>监督指导流浪未成年人保护中心机构数</w:t>
            </w:r>
          </w:p>
        </w:tc>
        <w:tc>
          <w:tcPr>
            <w:tcW w:w="4689" w:type="dxa"/>
            <w:gridSpan w:val="3"/>
            <w:vAlign w:val="top"/>
          </w:tcPr>
          <w:p w14:paraId="5ADF982A">
            <w:pPr>
              <w:pStyle w:val="6"/>
              <w:spacing w:before="115" w:line="220" w:lineRule="auto"/>
              <w:ind w:left="2073"/>
            </w:pPr>
            <w:r>
              <w:rPr>
                <w:spacing w:val="-6"/>
              </w:rPr>
              <w:t>≥20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个</w:t>
            </w:r>
          </w:p>
        </w:tc>
      </w:tr>
      <w:tr w14:paraId="44543B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063" w:type="dxa"/>
            <w:vMerge w:val="continue"/>
            <w:tcBorders>
              <w:top w:val="nil"/>
              <w:bottom w:val="nil"/>
            </w:tcBorders>
            <w:vAlign w:val="top"/>
          </w:tcPr>
          <w:p w14:paraId="50B74A52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Merge w:val="continue"/>
            <w:tcBorders>
              <w:top w:val="nil"/>
              <w:bottom w:val="nil"/>
            </w:tcBorders>
            <w:vAlign w:val="top"/>
          </w:tcPr>
          <w:p w14:paraId="673EE808">
            <w:pPr>
              <w:rPr>
                <w:rFonts w:ascii="Arial"/>
                <w:sz w:val="21"/>
              </w:rPr>
            </w:pPr>
          </w:p>
        </w:tc>
        <w:tc>
          <w:tcPr>
            <w:tcW w:w="3789" w:type="dxa"/>
            <w:vAlign w:val="top"/>
          </w:tcPr>
          <w:p w14:paraId="51186A2C">
            <w:pPr>
              <w:pStyle w:val="6"/>
              <w:spacing w:before="114" w:line="220" w:lineRule="auto"/>
              <w:ind w:left="20"/>
            </w:pPr>
            <w:r>
              <w:rPr>
                <w:spacing w:val="-1"/>
              </w:rPr>
              <w:t>制定和完善民政各项业务政策</w:t>
            </w:r>
          </w:p>
        </w:tc>
        <w:tc>
          <w:tcPr>
            <w:tcW w:w="4689" w:type="dxa"/>
            <w:gridSpan w:val="3"/>
            <w:vAlign w:val="top"/>
          </w:tcPr>
          <w:p w14:paraId="24F8950A">
            <w:pPr>
              <w:pStyle w:val="6"/>
              <w:spacing w:before="114" w:line="220" w:lineRule="auto"/>
              <w:ind w:left="2073"/>
            </w:pPr>
            <w:r>
              <w:rPr>
                <w:spacing w:val="-6"/>
              </w:rPr>
              <w:t>≥10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个</w:t>
            </w:r>
          </w:p>
        </w:tc>
      </w:tr>
      <w:tr w14:paraId="5CC2E4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063" w:type="dxa"/>
            <w:vMerge w:val="continue"/>
            <w:tcBorders>
              <w:top w:val="nil"/>
              <w:bottom w:val="nil"/>
            </w:tcBorders>
            <w:vAlign w:val="top"/>
          </w:tcPr>
          <w:p w14:paraId="13FDB10B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Merge w:val="continue"/>
            <w:tcBorders>
              <w:top w:val="nil"/>
              <w:bottom w:val="nil"/>
            </w:tcBorders>
            <w:vAlign w:val="top"/>
          </w:tcPr>
          <w:p w14:paraId="4D55C4F2">
            <w:pPr>
              <w:rPr>
                <w:rFonts w:ascii="Arial"/>
                <w:sz w:val="21"/>
              </w:rPr>
            </w:pPr>
          </w:p>
        </w:tc>
        <w:tc>
          <w:tcPr>
            <w:tcW w:w="3789" w:type="dxa"/>
            <w:vAlign w:val="top"/>
          </w:tcPr>
          <w:p w14:paraId="474D26CB">
            <w:pPr>
              <w:pStyle w:val="6"/>
              <w:spacing w:before="113" w:line="220" w:lineRule="auto"/>
              <w:ind w:left="19"/>
            </w:pPr>
            <w:r>
              <w:rPr>
                <w:spacing w:val="-1"/>
              </w:rPr>
              <w:t>应急保障突发性自然灾害次数</w:t>
            </w:r>
          </w:p>
        </w:tc>
        <w:tc>
          <w:tcPr>
            <w:tcW w:w="4689" w:type="dxa"/>
            <w:gridSpan w:val="3"/>
            <w:vAlign w:val="top"/>
          </w:tcPr>
          <w:p w14:paraId="6DD30534">
            <w:pPr>
              <w:pStyle w:val="6"/>
              <w:spacing w:before="113" w:line="220" w:lineRule="auto"/>
              <w:ind w:left="2118"/>
            </w:pPr>
            <w:r>
              <w:rPr>
                <w:spacing w:val="-9"/>
              </w:rPr>
              <w:t>≥5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次</w:t>
            </w:r>
          </w:p>
        </w:tc>
      </w:tr>
      <w:tr w14:paraId="3686EF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063" w:type="dxa"/>
            <w:vMerge w:val="continue"/>
            <w:tcBorders>
              <w:top w:val="nil"/>
              <w:bottom w:val="nil"/>
            </w:tcBorders>
            <w:vAlign w:val="top"/>
          </w:tcPr>
          <w:p w14:paraId="2FEE1F0C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Merge w:val="continue"/>
            <w:tcBorders>
              <w:top w:val="nil"/>
              <w:bottom w:val="nil"/>
            </w:tcBorders>
            <w:vAlign w:val="top"/>
          </w:tcPr>
          <w:p w14:paraId="455FC95D">
            <w:pPr>
              <w:rPr>
                <w:rFonts w:ascii="Arial"/>
                <w:sz w:val="21"/>
              </w:rPr>
            </w:pPr>
          </w:p>
        </w:tc>
        <w:tc>
          <w:tcPr>
            <w:tcW w:w="3789" w:type="dxa"/>
            <w:vAlign w:val="top"/>
          </w:tcPr>
          <w:p w14:paraId="6EA35BDE">
            <w:pPr>
              <w:pStyle w:val="6"/>
              <w:spacing w:before="114" w:line="220" w:lineRule="auto"/>
              <w:ind w:left="19"/>
            </w:pPr>
            <w:r>
              <w:rPr>
                <w:spacing w:val="-1"/>
              </w:rPr>
              <w:t>确保民政业务执法检查次数</w:t>
            </w:r>
          </w:p>
        </w:tc>
        <w:tc>
          <w:tcPr>
            <w:tcW w:w="4689" w:type="dxa"/>
            <w:gridSpan w:val="3"/>
            <w:vAlign w:val="top"/>
          </w:tcPr>
          <w:p w14:paraId="3268D04D">
            <w:pPr>
              <w:pStyle w:val="6"/>
              <w:spacing w:before="114" w:line="220" w:lineRule="auto"/>
              <w:ind w:left="2073"/>
            </w:pPr>
            <w:r>
              <w:rPr>
                <w:spacing w:val="-6"/>
              </w:rPr>
              <w:t>≥10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次</w:t>
            </w:r>
          </w:p>
        </w:tc>
      </w:tr>
      <w:tr w14:paraId="45C027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063" w:type="dxa"/>
            <w:vMerge w:val="continue"/>
            <w:tcBorders>
              <w:top w:val="nil"/>
              <w:bottom w:val="nil"/>
            </w:tcBorders>
            <w:vAlign w:val="top"/>
          </w:tcPr>
          <w:p w14:paraId="6C30B84B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Merge w:val="continue"/>
            <w:tcBorders>
              <w:top w:val="nil"/>
            </w:tcBorders>
            <w:vAlign w:val="top"/>
          </w:tcPr>
          <w:p w14:paraId="7FE7F0C5">
            <w:pPr>
              <w:rPr>
                <w:rFonts w:ascii="Arial"/>
                <w:sz w:val="21"/>
              </w:rPr>
            </w:pPr>
          </w:p>
        </w:tc>
        <w:tc>
          <w:tcPr>
            <w:tcW w:w="3789" w:type="dxa"/>
            <w:vAlign w:val="top"/>
          </w:tcPr>
          <w:p w14:paraId="5FAD3412">
            <w:pPr>
              <w:pStyle w:val="6"/>
              <w:spacing w:before="114" w:line="219" w:lineRule="auto"/>
              <w:ind w:left="20"/>
            </w:pPr>
            <w:r>
              <w:rPr>
                <w:spacing w:val="-1"/>
              </w:rPr>
              <w:t>培养社工机构、人才队伍建设</w:t>
            </w:r>
          </w:p>
        </w:tc>
        <w:tc>
          <w:tcPr>
            <w:tcW w:w="4689" w:type="dxa"/>
            <w:gridSpan w:val="3"/>
            <w:vAlign w:val="top"/>
          </w:tcPr>
          <w:p w14:paraId="04BE6F3F">
            <w:pPr>
              <w:pStyle w:val="6"/>
              <w:spacing w:before="113" w:line="238" w:lineRule="auto"/>
              <w:ind w:left="2185"/>
            </w:pPr>
            <w:r>
              <w:rPr>
                <w:spacing w:val="-8"/>
              </w:rPr>
              <w:t>≥5%</w:t>
            </w:r>
          </w:p>
        </w:tc>
      </w:tr>
      <w:tr w14:paraId="63535B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063" w:type="dxa"/>
            <w:vMerge w:val="continue"/>
            <w:tcBorders>
              <w:top w:val="nil"/>
              <w:bottom w:val="nil"/>
            </w:tcBorders>
            <w:vAlign w:val="top"/>
          </w:tcPr>
          <w:p w14:paraId="1819D529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Merge w:val="restart"/>
            <w:tcBorders>
              <w:bottom w:val="nil"/>
            </w:tcBorders>
            <w:vAlign w:val="top"/>
          </w:tcPr>
          <w:p w14:paraId="56B3F843">
            <w:pPr>
              <w:spacing w:line="258" w:lineRule="auto"/>
              <w:rPr>
                <w:rFonts w:ascii="Arial"/>
                <w:sz w:val="21"/>
              </w:rPr>
            </w:pPr>
          </w:p>
          <w:p w14:paraId="44A23B82">
            <w:pPr>
              <w:pStyle w:val="6"/>
              <w:spacing w:before="59" w:line="221" w:lineRule="auto"/>
              <w:ind w:left="434"/>
            </w:pPr>
            <w:r>
              <w:rPr>
                <w:spacing w:val="-2"/>
              </w:rPr>
              <w:t>质量指标</w:t>
            </w:r>
          </w:p>
        </w:tc>
        <w:tc>
          <w:tcPr>
            <w:tcW w:w="3789" w:type="dxa"/>
            <w:vAlign w:val="top"/>
          </w:tcPr>
          <w:p w14:paraId="3FC829AD">
            <w:pPr>
              <w:pStyle w:val="6"/>
              <w:spacing w:before="115" w:line="220" w:lineRule="auto"/>
              <w:ind w:left="25"/>
            </w:pPr>
            <w:r>
              <w:rPr>
                <w:spacing w:val="-2"/>
              </w:rPr>
              <w:t>突发自然灾害应急保障率</w:t>
            </w:r>
          </w:p>
        </w:tc>
        <w:tc>
          <w:tcPr>
            <w:tcW w:w="4689" w:type="dxa"/>
            <w:gridSpan w:val="3"/>
            <w:vAlign w:val="top"/>
          </w:tcPr>
          <w:p w14:paraId="575AE233">
            <w:pPr>
              <w:pStyle w:val="6"/>
              <w:spacing w:before="115" w:line="238" w:lineRule="auto"/>
              <w:ind w:left="2140"/>
            </w:pPr>
            <w:r>
              <w:rPr>
                <w:spacing w:val="-6"/>
              </w:rPr>
              <w:t>≥95%</w:t>
            </w:r>
          </w:p>
        </w:tc>
      </w:tr>
      <w:tr w14:paraId="44F200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063" w:type="dxa"/>
            <w:vMerge w:val="continue"/>
            <w:tcBorders>
              <w:top w:val="nil"/>
              <w:bottom w:val="nil"/>
            </w:tcBorders>
            <w:vAlign w:val="top"/>
          </w:tcPr>
          <w:p w14:paraId="045078C5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Merge w:val="continue"/>
            <w:tcBorders>
              <w:top w:val="nil"/>
            </w:tcBorders>
            <w:vAlign w:val="top"/>
          </w:tcPr>
          <w:p w14:paraId="1E5F4347">
            <w:pPr>
              <w:rPr>
                <w:rFonts w:ascii="Arial"/>
                <w:sz w:val="21"/>
              </w:rPr>
            </w:pPr>
          </w:p>
        </w:tc>
        <w:tc>
          <w:tcPr>
            <w:tcW w:w="3789" w:type="dxa"/>
            <w:vAlign w:val="top"/>
          </w:tcPr>
          <w:p w14:paraId="3A1E6D94">
            <w:pPr>
              <w:pStyle w:val="6"/>
              <w:spacing w:before="113" w:line="219" w:lineRule="auto"/>
              <w:ind w:left="37"/>
            </w:pPr>
            <w:r>
              <w:rPr>
                <w:spacing w:val="-2"/>
              </w:rPr>
              <w:t>民间组织检查和评估覆盖面</w:t>
            </w:r>
          </w:p>
        </w:tc>
        <w:tc>
          <w:tcPr>
            <w:tcW w:w="4689" w:type="dxa"/>
            <w:gridSpan w:val="3"/>
            <w:vAlign w:val="top"/>
          </w:tcPr>
          <w:p w14:paraId="31D7D85A">
            <w:pPr>
              <w:pStyle w:val="6"/>
              <w:spacing w:before="114" w:line="238" w:lineRule="auto"/>
              <w:ind w:left="2140"/>
            </w:pPr>
            <w:r>
              <w:rPr>
                <w:spacing w:val="-6"/>
              </w:rPr>
              <w:t>≥85%</w:t>
            </w:r>
          </w:p>
        </w:tc>
      </w:tr>
      <w:tr w14:paraId="358856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063" w:type="dxa"/>
            <w:vMerge w:val="continue"/>
            <w:tcBorders>
              <w:top w:val="nil"/>
            </w:tcBorders>
            <w:vAlign w:val="top"/>
          </w:tcPr>
          <w:p w14:paraId="2FF10D81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Align w:val="top"/>
          </w:tcPr>
          <w:p w14:paraId="62FC6900">
            <w:pPr>
              <w:pStyle w:val="6"/>
              <w:spacing w:before="112" w:line="221" w:lineRule="auto"/>
              <w:ind w:left="442"/>
            </w:pPr>
            <w:r>
              <w:rPr>
                <w:spacing w:val="-3"/>
              </w:rPr>
              <w:t>时效指标</w:t>
            </w:r>
          </w:p>
        </w:tc>
        <w:tc>
          <w:tcPr>
            <w:tcW w:w="3789" w:type="dxa"/>
            <w:vAlign w:val="top"/>
          </w:tcPr>
          <w:p w14:paraId="422B8EB0">
            <w:pPr>
              <w:pStyle w:val="6"/>
              <w:spacing w:before="113" w:line="220" w:lineRule="auto"/>
              <w:ind w:left="20"/>
            </w:pPr>
            <w:r>
              <w:rPr>
                <w:spacing w:val="-1"/>
              </w:rPr>
              <w:t>年度民政工作计划完成率</w:t>
            </w:r>
          </w:p>
        </w:tc>
        <w:tc>
          <w:tcPr>
            <w:tcW w:w="4689" w:type="dxa"/>
            <w:gridSpan w:val="3"/>
            <w:vAlign w:val="top"/>
          </w:tcPr>
          <w:p w14:paraId="1D3961CC">
            <w:pPr>
              <w:pStyle w:val="6"/>
              <w:spacing w:before="113" w:line="238" w:lineRule="auto"/>
              <w:ind w:left="2140"/>
            </w:pPr>
            <w:r>
              <w:rPr>
                <w:spacing w:val="-6"/>
              </w:rPr>
              <w:t>≥95%</w:t>
            </w:r>
          </w:p>
        </w:tc>
      </w:tr>
      <w:tr w14:paraId="1375E1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063" w:type="dxa"/>
            <w:vMerge w:val="restart"/>
            <w:tcBorders>
              <w:bottom w:val="nil"/>
            </w:tcBorders>
            <w:vAlign w:val="top"/>
          </w:tcPr>
          <w:p w14:paraId="5BE8ABCE">
            <w:pPr>
              <w:spacing w:line="258" w:lineRule="auto"/>
              <w:rPr>
                <w:rFonts w:ascii="Arial"/>
                <w:sz w:val="21"/>
              </w:rPr>
            </w:pPr>
          </w:p>
          <w:p w14:paraId="5AD7EEB5">
            <w:pPr>
              <w:pStyle w:val="6"/>
              <w:spacing w:before="58" w:line="221" w:lineRule="auto"/>
              <w:ind w:left="498"/>
            </w:pPr>
            <w:r>
              <w:rPr>
                <w:spacing w:val="-2"/>
              </w:rPr>
              <w:t>项目效益指标</w:t>
            </w:r>
          </w:p>
        </w:tc>
        <w:tc>
          <w:tcPr>
            <w:tcW w:w="1583" w:type="dxa"/>
            <w:vMerge w:val="restart"/>
            <w:tcBorders>
              <w:bottom w:val="nil"/>
            </w:tcBorders>
            <w:vAlign w:val="top"/>
          </w:tcPr>
          <w:p w14:paraId="1185D15C">
            <w:pPr>
              <w:spacing w:line="258" w:lineRule="auto"/>
              <w:rPr>
                <w:rFonts w:ascii="Arial"/>
                <w:sz w:val="21"/>
              </w:rPr>
            </w:pPr>
          </w:p>
          <w:p w14:paraId="72275156">
            <w:pPr>
              <w:pStyle w:val="6"/>
              <w:spacing w:before="59" w:line="219" w:lineRule="auto"/>
              <w:ind w:left="255"/>
            </w:pPr>
            <w:r>
              <w:rPr>
                <w:spacing w:val="-2"/>
              </w:rPr>
              <w:t>社会效益指标</w:t>
            </w:r>
          </w:p>
        </w:tc>
        <w:tc>
          <w:tcPr>
            <w:tcW w:w="3789" w:type="dxa"/>
            <w:vAlign w:val="top"/>
          </w:tcPr>
          <w:p w14:paraId="0AE61E87">
            <w:pPr>
              <w:pStyle w:val="6"/>
              <w:spacing w:before="114" w:line="220" w:lineRule="auto"/>
              <w:ind w:left="37"/>
            </w:pPr>
            <w:r>
              <w:rPr>
                <w:spacing w:val="-2"/>
              </w:rPr>
              <w:t>民政服务和保障对象生活标准</w:t>
            </w:r>
          </w:p>
        </w:tc>
        <w:tc>
          <w:tcPr>
            <w:tcW w:w="4689" w:type="dxa"/>
            <w:gridSpan w:val="3"/>
            <w:vAlign w:val="top"/>
          </w:tcPr>
          <w:p w14:paraId="03B47422">
            <w:pPr>
              <w:pStyle w:val="6"/>
              <w:spacing w:before="114" w:line="220" w:lineRule="auto"/>
              <w:ind w:left="1991"/>
            </w:pPr>
            <w:r>
              <w:rPr>
                <w:spacing w:val="-2"/>
              </w:rPr>
              <w:t>不断提升</w:t>
            </w:r>
          </w:p>
        </w:tc>
      </w:tr>
      <w:tr w14:paraId="47EDCD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063" w:type="dxa"/>
            <w:vMerge w:val="continue"/>
            <w:tcBorders>
              <w:top w:val="nil"/>
            </w:tcBorders>
            <w:vAlign w:val="top"/>
          </w:tcPr>
          <w:p w14:paraId="186BCA53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Merge w:val="continue"/>
            <w:tcBorders>
              <w:top w:val="nil"/>
            </w:tcBorders>
            <w:vAlign w:val="top"/>
          </w:tcPr>
          <w:p w14:paraId="7B2D9B5E">
            <w:pPr>
              <w:rPr>
                <w:rFonts w:ascii="Arial"/>
                <w:sz w:val="21"/>
              </w:rPr>
            </w:pPr>
          </w:p>
        </w:tc>
        <w:tc>
          <w:tcPr>
            <w:tcW w:w="3789" w:type="dxa"/>
            <w:vAlign w:val="top"/>
          </w:tcPr>
          <w:p w14:paraId="5941F893">
            <w:pPr>
              <w:pStyle w:val="6"/>
              <w:spacing w:before="113" w:line="220" w:lineRule="auto"/>
              <w:ind w:left="37"/>
            </w:pPr>
            <w:r>
              <w:rPr>
                <w:spacing w:val="-2"/>
              </w:rPr>
              <w:t>民政安置和管理对象生活水平</w:t>
            </w:r>
          </w:p>
        </w:tc>
        <w:tc>
          <w:tcPr>
            <w:tcW w:w="4689" w:type="dxa"/>
            <w:gridSpan w:val="3"/>
            <w:vAlign w:val="top"/>
          </w:tcPr>
          <w:p w14:paraId="4DD498C8">
            <w:pPr>
              <w:pStyle w:val="6"/>
              <w:spacing w:before="113" w:line="220" w:lineRule="auto"/>
              <w:ind w:left="1991"/>
            </w:pPr>
            <w:r>
              <w:rPr>
                <w:spacing w:val="-2"/>
              </w:rPr>
              <w:t>不断提升</w:t>
            </w:r>
          </w:p>
        </w:tc>
      </w:tr>
      <w:tr w14:paraId="229937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063" w:type="dxa"/>
            <w:vMerge w:val="restart"/>
            <w:tcBorders>
              <w:bottom w:val="nil"/>
            </w:tcBorders>
            <w:vAlign w:val="top"/>
          </w:tcPr>
          <w:p w14:paraId="78C2F884">
            <w:pPr>
              <w:spacing w:line="270" w:lineRule="auto"/>
              <w:rPr>
                <w:rFonts w:ascii="Arial"/>
                <w:sz w:val="21"/>
              </w:rPr>
            </w:pPr>
          </w:p>
          <w:p w14:paraId="04984BEE">
            <w:pPr>
              <w:pStyle w:val="6"/>
              <w:spacing w:before="59" w:line="220" w:lineRule="auto"/>
              <w:ind w:left="586"/>
            </w:pPr>
            <w:r>
              <w:rPr>
                <w:spacing w:val="-2"/>
              </w:rPr>
              <w:t>满意度指标</w:t>
            </w:r>
          </w:p>
        </w:tc>
        <w:tc>
          <w:tcPr>
            <w:tcW w:w="1583" w:type="dxa"/>
            <w:vMerge w:val="restart"/>
            <w:tcBorders>
              <w:bottom w:val="nil"/>
            </w:tcBorders>
            <w:vAlign w:val="top"/>
          </w:tcPr>
          <w:p w14:paraId="7159FBA7">
            <w:pPr>
              <w:spacing w:line="270" w:lineRule="auto"/>
              <w:rPr>
                <w:rFonts w:ascii="Arial"/>
                <w:sz w:val="21"/>
              </w:rPr>
            </w:pPr>
          </w:p>
          <w:p w14:paraId="6EC1DA10">
            <w:pPr>
              <w:pStyle w:val="6"/>
              <w:spacing w:before="59" w:line="220" w:lineRule="auto"/>
              <w:ind w:left="345"/>
            </w:pPr>
            <w:r>
              <w:rPr>
                <w:spacing w:val="-2"/>
              </w:rPr>
              <w:t>满意度指标</w:t>
            </w:r>
          </w:p>
        </w:tc>
        <w:tc>
          <w:tcPr>
            <w:tcW w:w="3789" w:type="dxa"/>
            <w:vAlign w:val="top"/>
          </w:tcPr>
          <w:p w14:paraId="1A67A1C5">
            <w:pPr>
              <w:pStyle w:val="6"/>
              <w:spacing w:before="114" w:line="221" w:lineRule="auto"/>
              <w:ind w:left="18"/>
            </w:pPr>
            <w:r>
              <w:rPr>
                <w:spacing w:val="-2"/>
              </w:rPr>
              <w:t>政策知晓度</w:t>
            </w:r>
          </w:p>
        </w:tc>
        <w:tc>
          <w:tcPr>
            <w:tcW w:w="4689" w:type="dxa"/>
            <w:gridSpan w:val="3"/>
            <w:vAlign w:val="top"/>
          </w:tcPr>
          <w:p w14:paraId="760E28AB">
            <w:pPr>
              <w:pStyle w:val="6"/>
              <w:spacing w:before="115" w:line="238" w:lineRule="auto"/>
              <w:ind w:left="2140"/>
            </w:pPr>
            <w:r>
              <w:rPr>
                <w:spacing w:val="-6"/>
              </w:rPr>
              <w:t>≥90%</w:t>
            </w:r>
          </w:p>
        </w:tc>
      </w:tr>
      <w:tr w14:paraId="463A23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063" w:type="dxa"/>
            <w:vMerge w:val="continue"/>
            <w:tcBorders>
              <w:top w:val="nil"/>
            </w:tcBorders>
            <w:vAlign w:val="top"/>
          </w:tcPr>
          <w:p w14:paraId="232E952C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Merge w:val="continue"/>
            <w:tcBorders>
              <w:top w:val="nil"/>
            </w:tcBorders>
            <w:vAlign w:val="top"/>
          </w:tcPr>
          <w:p w14:paraId="45BFCB8D">
            <w:pPr>
              <w:rPr>
                <w:rFonts w:ascii="Arial"/>
                <w:sz w:val="21"/>
              </w:rPr>
            </w:pPr>
          </w:p>
        </w:tc>
        <w:tc>
          <w:tcPr>
            <w:tcW w:w="3789" w:type="dxa"/>
            <w:vAlign w:val="top"/>
          </w:tcPr>
          <w:p w14:paraId="5131C944">
            <w:pPr>
              <w:pStyle w:val="6"/>
              <w:spacing w:before="126" w:line="220" w:lineRule="auto"/>
              <w:ind w:left="18"/>
            </w:pPr>
            <w:r>
              <w:rPr>
                <w:spacing w:val="-1"/>
              </w:rPr>
              <w:t>政策适用群众满意度</w:t>
            </w:r>
          </w:p>
        </w:tc>
        <w:tc>
          <w:tcPr>
            <w:tcW w:w="4689" w:type="dxa"/>
            <w:gridSpan w:val="3"/>
            <w:vAlign w:val="top"/>
          </w:tcPr>
          <w:p w14:paraId="315114EE">
            <w:pPr>
              <w:pStyle w:val="6"/>
              <w:spacing w:before="126" w:line="238" w:lineRule="auto"/>
              <w:ind w:left="2140"/>
            </w:pPr>
            <w:r>
              <w:rPr>
                <w:spacing w:val="-6"/>
              </w:rPr>
              <w:t>≥95%</w:t>
            </w:r>
          </w:p>
        </w:tc>
      </w:tr>
    </w:tbl>
    <w:p w14:paraId="519EA52C">
      <w:pPr>
        <w:rPr>
          <w:rFonts w:ascii="Arial"/>
          <w:sz w:val="21"/>
        </w:rPr>
      </w:pPr>
    </w:p>
    <w:p w14:paraId="467F1A79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2439" w:bottom="0" w:left="2269" w:header="0" w:footer="0" w:gutter="0"/>
          <w:cols w:space="720" w:num="1"/>
        </w:sectPr>
      </w:pPr>
    </w:p>
    <w:p w14:paraId="147B053B">
      <w:pPr>
        <w:spacing w:line="258" w:lineRule="auto"/>
        <w:rPr>
          <w:rFonts w:ascii="Arial"/>
          <w:sz w:val="21"/>
        </w:rPr>
      </w:pPr>
    </w:p>
    <w:p w14:paraId="35F5A921">
      <w:pPr>
        <w:spacing w:line="258" w:lineRule="auto"/>
        <w:rPr>
          <w:rFonts w:ascii="Arial"/>
          <w:sz w:val="21"/>
        </w:rPr>
      </w:pPr>
    </w:p>
    <w:p w14:paraId="21DC330A">
      <w:pPr>
        <w:spacing w:line="258" w:lineRule="auto"/>
        <w:rPr>
          <w:rFonts w:ascii="Arial"/>
          <w:sz w:val="21"/>
        </w:rPr>
      </w:pPr>
    </w:p>
    <w:p w14:paraId="69800809">
      <w:pPr>
        <w:spacing w:line="258" w:lineRule="auto"/>
        <w:rPr>
          <w:rFonts w:ascii="Arial"/>
          <w:sz w:val="21"/>
        </w:rPr>
      </w:pPr>
    </w:p>
    <w:p w14:paraId="74A6663D">
      <w:pPr>
        <w:spacing w:line="259" w:lineRule="auto"/>
        <w:rPr>
          <w:rFonts w:ascii="Arial"/>
          <w:sz w:val="21"/>
        </w:rPr>
      </w:pPr>
    </w:p>
    <w:p w14:paraId="7E52DCD3">
      <w:pPr>
        <w:spacing w:before="91" w:line="221" w:lineRule="auto"/>
        <w:ind w:left="3855"/>
        <w:outlineLvl w:val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29"/>
          <w:sz w:val="28"/>
          <w:szCs w:val="28"/>
        </w:rPr>
        <w:t>项</w:t>
      </w:r>
      <w:r>
        <w:rPr>
          <w:rFonts w:ascii="宋体" w:hAnsi="宋体" w:eastAsia="宋体" w:cs="宋体"/>
          <w:spacing w:val="34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29"/>
          <w:sz w:val="28"/>
          <w:szCs w:val="28"/>
        </w:rPr>
        <w:t>目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29"/>
          <w:sz w:val="28"/>
          <w:szCs w:val="28"/>
        </w:rPr>
        <w:t>支</w:t>
      </w:r>
      <w:r>
        <w:rPr>
          <w:rFonts w:ascii="宋体" w:hAnsi="宋体" w:eastAsia="宋体" w:cs="宋体"/>
          <w:spacing w:val="18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29"/>
          <w:sz w:val="28"/>
          <w:szCs w:val="28"/>
        </w:rPr>
        <w:t>出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29"/>
          <w:sz w:val="28"/>
          <w:szCs w:val="28"/>
        </w:rPr>
        <w:t>绩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29"/>
          <w:sz w:val="28"/>
          <w:szCs w:val="28"/>
        </w:rPr>
        <w:t>效</w:t>
      </w:r>
      <w:r>
        <w:rPr>
          <w:rFonts w:ascii="宋体" w:hAnsi="宋体" w:eastAsia="宋体" w:cs="宋体"/>
          <w:spacing w:val="33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29"/>
          <w:sz w:val="28"/>
          <w:szCs w:val="28"/>
        </w:rPr>
        <w:t>目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29"/>
          <w:sz w:val="28"/>
          <w:szCs w:val="28"/>
        </w:rPr>
        <w:t>标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29"/>
          <w:sz w:val="28"/>
          <w:szCs w:val="28"/>
        </w:rPr>
        <w:t>表</w:t>
      </w:r>
    </w:p>
    <w:p w14:paraId="7A5656CC">
      <w:pPr>
        <w:spacing w:line="138" w:lineRule="exact"/>
      </w:pPr>
    </w:p>
    <w:tbl>
      <w:tblPr>
        <w:tblStyle w:val="5"/>
        <w:tblW w:w="124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3"/>
        <w:gridCol w:w="1759"/>
        <w:gridCol w:w="2708"/>
        <w:gridCol w:w="1820"/>
        <w:gridCol w:w="1343"/>
        <w:gridCol w:w="2401"/>
      </w:tblGrid>
      <w:tr w14:paraId="7231E6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2413" w:type="dxa"/>
            <w:vAlign w:val="top"/>
          </w:tcPr>
          <w:p w14:paraId="2BB57A95">
            <w:pPr>
              <w:spacing w:line="241" w:lineRule="auto"/>
              <w:rPr>
                <w:rFonts w:ascii="Arial"/>
                <w:sz w:val="21"/>
              </w:rPr>
            </w:pPr>
          </w:p>
          <w:p w14:paraId="728FDDD5">
            <w:pPr>
              <w:pStyle w:val="6"/>
              <w:spacing w:before="58" w:line="220" w:lineRule="auto"/>
              <w:ind w:left="852"/>
            </w:pPr>
            <w:r>
              <w:rPr>
                <w:spacing w:val="-2"/>
              </w:rPr>
              <w:t>预算单位</w:t>
            </w:r>
          </w:p>
        </w:tc>
        <w:tc>
          <w:tcPr>
            <w:tcW w:w="6287" w:type="dxa"/>
            <w:gridSpan w:val="3"/>
            <w:vAlign w:val="top"/>
          </w:tcPr>
          <w:p w14:paraId="1B197D48">
            <w:pPr>
              <w:spacing w:line="241" w:lineRule="auto"/>
              <w:rPr>
                <w:rFonts w:ascii="Arial"/>
                <w:sz w:val="21"/>
              </w:rPr>
            </w:pPr>
          </w:p>
          <w:p w14:paraId="5BB99D36">
            <w:pPr>
              <w:pStyle w:val="6"/>
              <w:spacing w:before="58" w:line="221" w:lineRule="auto"/>
              <w:ind w:left="2636"/>
            </w:pPr>
            <w:r>
              <w:rPr>
                <w:spacing w:val="-6"/>
              </w:rPr>
              <w:t>自治区民政厅</w:t>
            </w:r>
          </w:p>
        </w:tc>
        <w:tc>
          <w:tcPr>
            <w:tcW w:w="1343" w:type="dxa"/>
            <w:vAlign w:val="top"/>
          </w:tcPr>
          <w:p w14:paraId="2182C90A">
            <w:pPr>
              <w:spacing w:line="241" w:lineRule="auto"/>
              <w:rPr>
                <w:rFonts w:ascii="Arial"/>
                <w:sz w:val="21"/>
              </w:rPr>
            </w:pPr>
          </w:p>
          <w:p w14:paraId="4C0154EA">
            <w:pPr>
              <w:pStyle w:val="6"/>
              <w:spacing w:before="58" w:line="221" w:lineRule="auto"/>
              <w:ind w:left="321"/>
            </w:pPr>
            <w:r>
              <w:rPr>
                <w:spacing w:val="-2"/>
              </w:rPr>
              <w:t>项目名称</w:t>
            </w:r>
          </w:p>
        </w:tc>
        <w:tc>
          <w:tcPr>
            <w:tcW w:w="2401" w:type="dxa"/>
            <w:vAlign w:val="top"/>
          </w:tcPr>
          <w:p w14:paraId="7258665E">
            <w:pPr>
              <w:pStyle w:val="6"/>
              <w:spacing w:before="185" w:line="230" w:lineRule="auto"/>
              <w:ind w:left="845" w:right="29" w:hanging="811"/>
            </w:pPr>
            <w:r>
              <w:rPr>
                <w:spacing w:val="-1"/>
              </w:rPr>
              <w:t>伤残军人安装假肢自治区财政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补助资金</w:t>
            </w:r>
          </w:p>
        </w:tc>
      </w:tr>
      <w:tr w14:paraId="760F10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413" w:type="dxa"/>
            <w:vAlign w:val="top"/>
          </w:tcPr>
          <w:p w14:paraId="0269544F">
            <w:pPr>
              <w:pStyle w:val="6"/>
              <w:spacing w:before="179" w:line="221" w:lineRule="auto"/>
              <w:ind w:left="494"/>
            </w:pPr>
            <w:r>
              <w:rPr>
                <w:spacing w:val="-3"/>
              </w:rPr>
              <w:t>项目资金（万元）</w:t>
            </w:r>
          </w:p>
        </w:tc>
        <w:tc>
          <w:tcPr>
            <w:tcW w:w="1759" w:type="dxa"/>
            <w:vAlign w:val="top"/>
          </w:tcPr>
          <w:p w14:paraId="691E418E">
            <w:pPr>
              <w:pStyle w:val="6"/>
              <w:spacing w:before="179" w:line="220" w:lineRule="auto"/>
              <w:ind w:left="253"/>
            </w:pPr>
            <w:r>
              <w:rPr>
                <w:spacing w:val="-7"/>
              </w:rPr>
              <w:t>年度资金总额：</w:t>
            </w:r>
          </w:p>
        </w:tc>
        <w:tc>
          <w:tcPr>
            <w:tcW w:w="2708" w:type="dxa"/>
            <w:vAlign w:val="top"/>
          </w:tcPr>
          <w:p w14:paraId="4AD039C6">
            <w:pPr>
              <w:pStyle w:val="6"/>
              <w:spacing w:before="207" w:line="184" w:lineRule="auto"/>
              <w:ind w:left="1235"/>
            </w:pPr>
            <w:r>
              <w:rPr>
                <w:spacing w:val="-7"/>
              </w:rPr>
              <w:t>180</w:t>
            </w:r>
          </w:p>
        </w:tc>
        <w:tc>
          <w:tcPr>
            <w:tcW w:w="1820" w:type="dxa"/>
            <w:vAlign w:val="top"/>
          </w:tcPr>
          <w:p w14:paraId="0DFD46B9">
            <w:pPr>
              <w:pStyle w:val="6"/>
              <w:spacing w:before="179" w:line="220" w:lineRule="auto"/>
              <w:ind w:left="286"/>
            </w:pPr>
            <w:r>
              <w:rPr>
                <w:spacing w:val="-1"/>
              </w:rPr>
              <w:t>其中：财政拨款</w:t>
            </w:r>
          </w:p>
        </w:tc>
        <w:tc>
          <w:tcPr>
            <w:tcW w:w="1343" w:type="dxa"/>
            <w:vAlign w:val="top"/>
          </w:tcPr>
          <w:p w14:paraId="59F6B527">
            <w:pPr>
              <w:pStyle w:val="6"/>
              <w:spacing w:before="207" w:line="184" w:lineRule="auto"/>
              <w:ind w:left="555"/>
            </w:pPr>
            <w:r>
              <w:rPr>
                <w:spacing w:val="-7"/>
              </w:rPr>
              <w:t>180</w:t>
            </w:r>
          </w:p>
        </w:tc>
        <w:tc>
          <w:tcPr>
            <w:tcW w:w="2401" w:type="dxa"/>
            <w:vAlign w:val="top"/>
          </w:tcPr>
          <w:p w14:paraId="02A5FC95">
            <w:pPr>
              <w:pStyle w:val="6"/>
              <w:spacing w:before="179" w:line="221" w:lineRule="auto"/>
              <w:ind w:left="22"/>
            </w:pPr>
            <w:r>
              <w:rPr>
                <w:spacing w:val="-2"/>
              </w:rPr>
              <w:t>其他资金</w:t>
            </w:r>
          </w:p>
        </w:tc>
      </w:tr>
      <w:tr w14:paraId="7EA7B5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413" w:type="dxa"/>
            <w:vAlign w:val="top"/>
          </w:tcPr>
          <w:p w14:paraId="42379457">
            <w:pPr>
              <w:pStyle w:val="6"/>
              <w:spacing w:before="179" w:line="221" w:lineRule="auto"/>
              <w:ind w:left="674"/>
            </w:pPr>
            <w:r>
              <w:rPr>
                <w:spacing w:val="-2"/>
              </w:rPr>
              <w:t>项目总体目标</w:t>
            </w:r>
          </w:p>
        </w:tc>
        <w:tc>
          <w:tcPr>
            <w:tcW w:w="10031" w:type="dxa"/>
            <w:gridSpan w:val="5"/>
            <w:vAlign w:val="top"/>
          </w:tcPr>
          <w:p w14:paraId="43CCB36A">
            <w:pPr>
              <w:pStyle w:val="6"/>
              <w:spacing w:before="180" w:line="219" w:lineRule="auto"/>
              <w:ind w:left="19"/>
            </w:pPr>
            <w:r>
              <w:rPr>
                <w:spacing w:val="-1"/>
              </w:rPr>
              <w:t>为革命伤残军人康复辅助器具配置服务</w:t>
            </w:r>
          </w:p>
        </w:tc>
      </w:tr>
      <w:tr w14:paraId="64D4A6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413" w:type="dxa"/>
            <w:vAlign w:val="top"/>
          </w:tcPr>
          <w:p w14:paraId="0C9109A9">
            <w:pPr>
              <w:pStyle w:val="6"/>
              <w:spacing w:before="182" w:line="221" w:lineRule="auto"/>
              <w:ind w:left="854"/>
            </w:pPr>
            <w:r>
              <w:rPr>
                <w:spacing w:val="-3"/>
              </w:rPr>
              <w:t>一级指标</w:t>
            </w:r>
          </w:p>
        </w:tc>
        <w:tc>
          <w:tcPr>
            <w:tcW w:w="1759" w:type="dxa"/>
            <w:vAlign w:val="top"/>
          </w:tcPr>
          <w:p w14:paraId="09348962">
            <w:pPr>
              <w:pStyle w:val="6"/>
              <w:spacing w:before="182" w:line="221" w:lineRule="auto"/>
              <w:ind w:left="524"/>
            </w:pPr>
            <w:r>
              <w:rPr>
                <w:spacing w:val="-2"/>
              </w:rPr>
              <w:t>二级指标</w:t>
            </w:r>
          </w:p>
        </w:tc>
        <w:tc>
          <w:tcPr>
            <w:tcW w:w="2708" w:type="dxa"/>
            <w:vAlign w:val="top"/>
          </w:tcPr>
          <w:p w14:paraId="131F4B2B">
            <w:pPr>
              <w:pStyle w:val="6"/>
              <w:spacing w:before="182" w:line="221" w:lineRule="auto"/>
              <w:ind w:left="997"/>
            </w:pPr>
            <w:r>
              <w:rPr>
                <w:spacing w:val="-2"/>
              </w:rPr>
              <w:t>三级指标</w:t>
            </w:r>
          </w:p>
        </w:tc>
        <w:tc>
          <w:tcPr>
            <w:tcW w:w="5564" w:type="dxa"/>
            <w:gridSpan w:val="3"/>
            <w:vAlign w:val="top"/>
          </w:tcPr>
          <w:p w14:paraId="2D70D024">
            <w:pPr>
              <w:pStyle w:val="6"/>
              <w:spacing w:before="183" w:line="220" w:lineRule="auto"/>
              <w:ind w:left="1528"/>
            </w:pPr>
            <w:r>
              <w:rPr>
                <w:spacing w:val="-2"/>
              </w:rPr>
              <w:t>指标值（包含数字及文字描述）</w:t>
            </w:r>
          </w:p>
        </w:tc>
      </w:tr>
      <w:tr w14:paraId="322BF2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413" w:type="dxa"/>
            <w:vMerge w:val="restart"/>
            <w:tcBorders>
              <w:bottom w:val="nil"/>
            </w:tcBorders>
            <w:vAlign w:val="top"/>
          </w:tcPr>
          <w:p w14:paraId="7DDD1975">
            <w:pPr>
              <w:spacing w:line="262" w:lineRule="auto"/>
              <w:rPr>
                <w:rFonts w:ascii="Arial"/>
                <w:sz w:val="21"/>
              </w:rPr>
            </w:pPr>
          </w:p>
          <w:p w14:paraId="337FD612">
            <w:pPr>
              <w:spacing w:line="262" w:lineRule="auto"/>
              <w:rPr>
                <w:rFonts w:ascii="Arial"/>
                <w:sz w:val="21"/>
              </w:rPr>
            </w:pPr>
          </w:p>
          <w:p w14:paraId="4C521431">
            <w:pPr>
              <w:spacing w:line="263" w:lineRule="auto"/>
              <w:rPr>
                <w:rFonts w:ascii="Arial"/>
                <w:sz w:val="21"/>
              </w:rPr>
            </w:pPr>
          </w:p>
          <w:p w14:paraId="30D50361">
            <w:pPr>
              <w:pStyle w:val="6"/>
              <w:spacing w:before="59" w:line="220" w:lineRule="auto"/>
              <w:ind w:left="674"/>
            </w:pPr>
            <w:r>
              <w:rPr>
                <w:spacing w:val="-2"/>
              </w:rPr>
              <w:t>项目完成指标</w:t>
            </w:r>
          </w:p>
        </w:tc>
        <w:tc>
          <w:tcPr>
            <w:tcW w:w="1759" w:type="dxa"/>
            <w:vAlign w:val="top"/>
          </w:tcPr>
          <w:p w14:paraId="08AA43E7">
            <w:pPr>
              <w:pStyle w:val="6"/>
              <w:spacing w:before="183" w:line="221" w:lineRule="auto"/>
              <w:ind w:left="18"/>
            </w:pPr>
            <w:r>
              <w:rPr>
                <w:spacing w:val="-2"/>
              </w:rPr>
              <w:t>质量指标</w:t>
            </w:r>
          </w:p>
        </w:tc>
        <w:tc>
          <w:tcPr>
            <w:tcW w:w="2708" w:type="dxa"/>
            <w:vAlign w:val="top"/>
          </w:tcPr>
          <w:p w14:paraId="30C40EAF">
            <w:pPr>
              <w:pStyle w:val="6"/>
              <w:spacing w:before="183" w:line="220" w:lineRule="auto"/>
              <w:ind w:left="18"/>
            </w:pPr>
            <w:r>
              <w:rPr>
                <w:spacing w:val="-2"/>
              </w:rPr>
              <w:t>返工和投诉率</w:t>
            </w:r>
          </w:p>
        </w:tc>
        <w:tc>
          <w:tcPr>
            <w:tcW w:w="5564" w:type="dxa"/>
            <w:gridSpan w:val="3"/>
            <w:vAlign w:val="top"/>
          </w:tcPr>
          <w:p w14:paraId="2322FCEF">
            <w:pPr>
              <w:pStyle w:val="6"/>
              <w:spacing w:before="183" w:line="237" w:lineRule="auto"/>
              <w:ind w:left="2619"/>
            </w:pPr>
            <w:r>
              <w:rPr>
                <w:spacing w:val="-7"/>
              </w:rPr>
              <w:t>≤2%</w:t>
            </w:r>
          </w:p>
        </w:tc>
      </w:tr>
      <w:tr w14:paraId="6DED9A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413" w:type="dxa"/>
            <w:vMerge w:val="continue"/>
            <w:tcBorders>
              <w:top w:val="nil"/>
              <w:bottom w:val="nil"/>
            </w:tcBorders>
            <w:vAlign w:val="top"/>
          </w:tcPr>
          <w:p w14:paraId="468343F7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3C703B46">
            <w:pPr>
              <w:spacing w:line="241" w:lineRule="auto"/>
              <w:rPr>
                <w:rFonts w:ascii="Arial"/>
                <w:sz w:val="21"/>
              </w:rPr>
            </w:pPr>
          </w:p>
          <w:p w14:paraId="18985EF1">
            <w:pPr>
              <w:pStyle w:val="6"/>
              <w:spacing w:before="58" w:line="220" w:lineRule="auto"/>
              <w:ind w:left="19"/>
            </w:pPr>
            <w:r>
              <w:rPr>
                <w:spacing w:val="-2"/>
              </w:rPr>
              <w:t>数量指标</w:t>
            </w:r>
          </w:p>
        </w:tc>
        <w:tc>
          <w:tcPr>
            <w:tcW w:w="2708" w:type="dxa"/>
            <w:vAlign w:val="top"/>
          </w:tcPr>
          <w:p w14:paraId="57E87B9A">
            <w:pPr>
              <w:pStyle w:val="6"/>
              <w:spacing w:before="184" w:line="229" w:lineRule="auto"/>
              <w:ind w:left="17" w:right="172"/>
            </w:pPr>
            <w:r>
              <w:rPr>
                <w:spacing w:val="-1"/>
              </w:rPr>
              <w:t>伤残军人配置康复辅助器具装配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件数</w:t>
            </w:r>
          </w:p>
        </w:tc>
        <w:tc>
          <w:tcPr>
            <w:tcW w:w="5564" w:type="dxa"/>
            <w:gridSpan w:val="3"/>
            <w:vAlign w:val="top"/>
          </w:tcPr>
          <w:p w14:paraId="3D31596F">
            <w:pPr>
              <w:spacing w:line="241" w:lineRule="auto"/>
              <w:rPr>
                <w:rFonts w:ascii="Arial"/>
                <w:sz w:val="21"/>
              </w:rPr>
            </w:pPr>
          </w:p>
          <w:p w14:paraId="6EA7B5EF">
            <w:pPr>
              <w:pStyle w:val="6"/>
              <w:spacing w:before="58" w:line="220" w:lineRule="auto"/>
              <w:ind w:left="2465"/>
            </w:pPr>
            <w:r>
              <w:rPr>
                <w:spacing w:val="-5"/>
              </w:rPr>
              <w:t>≥260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件</w:t>
            </w:r>
          </w:p>
        </w:tc>
      </w:tr>
      <w:tr w14:paraId="32ECC1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413" w:type="dxa"/>
            <w:vMerge w:val="continue"/>
            <w:tcBorders>
              <w:top w:val="nil"/>
            </w:tcBorders>
            <w:vAlign w:val="top"/>
          </w:tcPr>
          <w:p w14:paraId="7D8F02BD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296E6E6D">
            <w:pPr>
              <w:pStyle w:val="6"/>
              <w:spacing w:before="183" w:line="221" w:lineRule="auto"/>
              <w:ind w:left="18"/>
            </w:pPr>
            <w:r>
              <w:rPr>
                <w:spacing w:val="-2"/>
              </w:rPr>
              <w:t>质量指标</w:t>
            </w:r>
          </w:p>
        </w:tc>
        <w:tc>
          <w:tcPr>
            <w:tcW w:w="2708" w:type="dxa"/>
            <w:vAlign w:val="top"/>
          </w:tcPr>
          <w:p w14:paraId="4A2430C1">
            <w:pPr>
              <w:pStyle w:val="6"/>
              <w:spacing w:before="183" w:line="221" w:lineRule="auto"/>
              <w:ind w:left="19"/>
            </w:pPr>
            <w:r>
              <w:rPr>
                <w:spacing w:val="-2"/>
              </w:rPr>
              <w:t>辅具舒适度</w:t>
            </w:r>
          </w:p>
        </w:tc>
        <w:tc>
          <w:tcPr>
            <w:tcW w:w="5564" w:type="dxa"/>
            <w:gridSpan w:val="3"/>
            <w:vAlign w:val="top"/>
          </w:tcPr>
          <w:p w14:paraId="069098F6">
            <w:pPr>
              <w:pStyle w:val="6"/>
              <w:spacing w:before="184" w:line="238" w:lineRule="auto"/>
              <w:ind w:left="2578"/>
            </w:pPr>
            <w:r>
              <w:rPr>
                <w:spacing w:val="-6"/>
              </w:rPr>
              <w:t>≥95%</w:t>
            </w:r>
          </w:p>
        </w:tc>
      </w:tr>
      <w:tr w14:paraId="4FF7F1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413" w:type="dxa"/>
            <w:vAlign w:val="top"/>
          </w:tcPr>
          <w:p w14:paraId="5AB9D6B5">
            <w:pPr>
              <w:pStyle w:val="6"/>
              <w:spacing w:before="183" w:line="220" w:lineRule="auto"/>
              <w:ind w:left="760"/>
            </w:pPr>
            <w:r>
              <w:rPr>
                <w:spacing w:val="-2"/>
              </w:rPr>
              <w:t>满意度指标</w:t>
            </w:r>
          </w:p>
        </w:tc>
        <w:tc>
          <w:tcPr>
            <w:tcW w:w="1759" w:type="dxa"/>
            <w:vAlign w:val="top"/>
          </w:tcPr>
          <w:p w14:paraId="49CA7073">
            <w:pPr>
              <w:pStyle w:val="6"/>
              <w:spacing w:before="183" w:line="220" w:lineRule="auto"/>
              <w:ind w:left="17"/>
            </w:pPr>
            <w:r>
              <w:rPr>
                <w:spacing w:val="-2"/>
              </w:rPr>
              <w:t>满意度指标</w:t>
            </w:r>
          </w:p>
        </w:tc>
        <w:tc>
          <w:tcPr>
            <w:tcW w:w="2708" w:type="dxa"/>
            <w:vAlign w:val="top"/>
          </w:tcPr>
          <w:p w14:paraId="39F66A98">
            <w:pPr>
              <w:pStyle w:val="6"/>
              <w:spacing w:before="183" w:line="220" w:lineRule="auto"/>
              <w:ind w:left="17"/>
            </w:pPr>
            <w:r>
              <w:rPr>
                <w:spacing w:val="-1"/>
              </w:rPr>
              <w:t>伤残患者满意度</w:t>
            </w:r>
          </w:p>
        </w:tc>
        <w:tc>
          <w:tcPr>
            <w:tcW w:w="5564" w:type="dxa"/>
            <w:gridSpan w:val="3"/>
            <w:vAlign w:val="top"/>
          </w:tcPr>
          <w:p w14:paraId="2E8ABCE6">
            <w:pPr>
              <w:pStyle w:val="6"/>
              <w:spacing w:before="183" w:line="238" w:lineRule="auto"/>
              <w:ind w:left="2578"/>
            </w:pPr>
            <w:r>
              <w:rPr>
                <w:spacing w:val="-6"/>
              </w:rPr>
              <w:t>≥95%</w:t>
            </w:r>
          </w:p>
        </w:tc>
      </w:tr>
      <w:tr w14:paraId="2BD2C7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413" w:type="dxa"/>
            <w:vAlign w:val="top"/>
          </w:tcPr>
          <w:p w14:paraId="3DB409D4">
            <w:pPr>
              <w:pStyle w:val="6"/>
              <w:spacing w:before="183" w:line="220" w:lineRule="auto"/>
              <w:ind w:left="674"/>
            </w:pPr>
            <w:r>
              <w:rPr>
                <w:spacing w:val="-2"/>
              </w:rPr>
              <w:t>项目完成指标</w:t>
            </w:r>
          </w:p>
        </w:tc>
        <w:tc>
          <w:tcPr>
            <w:tcW w:w="1759" w:type="dxa"/>
            <w:vAlign w:val="top"/>
          </w:tcPr>
          <w:p w14:paraId="783EC3A8">
            <w:pPr>
              <w:pStyle w:val="6"/>
              <w:spacing w:before="183" w:line="221" w:lineRule="auto"/>
              <w:ind w:left="26"/>
            </w:pPr>
            <w:r>
              <w:rPr>
                <w:spacing w:val="-3"/>
              </w:rPr>
              <w:t>时效指标</w:t>
            </w:r>
          </w:p>
        </w:tc>
        <w:tc>
          <w:tcPr>
            <w:tcW w:w="2708" w:type="dxa"/>
            <w:vAlign w:val="top"/>
          </w:tcPr>
          <w:p w14:paraId="428AFC20">
            <w:pPr>
              <w:pStyle w:val="6"/>
              <w:spacing w:before="183" w:line="220" w:lineRule="auto"/>
              <w:ind w:left="18"/>
            </w:pPr>
            <w:r>
              <w:rPr>
                <w:spacing w:val="-1"/>
              </w:rPr>
              <w:t>专项资金拨付时间</w:t>
            </w:r>
          </w:p>
        </w:tc>
        <w:tc>
          <w:tcPr>
            <w:tcW w:w="5564" w:type="dxa"/>
            <w:gridSpan w:val="3"/>
            <w:vAlign w:val="top"/>
          </w:tcPr>
          <w:p w14:paraId="7DD063B3">
            <w:pPr>
              <w:pStyle w:val="6"/>
              <w:spacing w:before="183" w:line="220" w:lineRule="auto"/>
              <w:ind w:left="2536"/>
            </w:pPr>
            <w:r>
              <w:rPr>
                <w:spacing w:val="-4"/>
              </w:rPr>
              <w:t>4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月前</w:t>
            </w:r>
          </w:p>
        </w:tc>
      </w:tr>
      <w:tr w14:paraId="04E76E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413" w:type="dxa"/>
            <w:vMerge w:val="restart"/>
            <w:tcBorders>
              <w:bottom w:val="nil"/>
            </w:tcBorders>
            <w:vAlign w:val="top"/>
          </w:tcPr>
          <w:p w14:paraId="1124BF75">
            <w:pPr>
              <w:spacing w:line="347" w:lineRule="auto"/>
              <w:rPr>
                <w:rFonts w:ascii="Arial"/>
                <w:sz w:val="21"/>
              </w:rPr>
            </w:pPr>
          </w:p>
          <w:p w14:paraId="576E8FC0">
            <w:pPr>
              <w:spacing w:line="348" w:lineRule="auto"/>
              <w:rPr>
                <w:rFonts w:ascii="Arial"/>
                <w:sz w:val="21"/>
              </w:rPr>
            </w:pPr>
          </w:p>
          <w:p w14:paraId="6E135EA9">
            <w:pPr>
              <w:pStyle w:val="6"/>
              <w:spacing w:before="59" w:line="221" w:lineRule="auto"/>
              <w:ind w:left="674"/>
            </w:pPr>
            <w:r>
              <w:rPr>
                <w:spacing w:val="-2"/>
              </w:rPr>
              <w:t>项目效益指标</w:t>
            </w:r>
          </w:p>
        </w:tc>
        <w:tc>
          <w:tcPr>
            <w:tcW w:w="1759" w:type="dxa"/>
            <w:vMerge w:val="restart"/>
            <w:tcBorders>
              <w:bottom w:val="nil"/>
            </w:tcBorders>
            <w:vAlign w:val="top"/>
          </w:tcPr>
          <w:p w14:paraId="0441C47D">
            <w:pPr>
              <w:spacing w:line="398" w:lineRule="auto"/>
              <w:rPr>
                <w:rFonts w:ascii="Arial"/>
                <w:sz w:val="21"/>
              </w:rPr>
            </w:pPr>
          </w:p>
          <w:p w14:paraId="134CF17C">
            <w:pPr>
              <w:pStyle w:val="6"/>
              <w:spacing w:before="58" w:line="219" w:lineRule="auto"/>
              <w:ind w:left="19"/>
            </w:pPr>
            <w:r>
              <w:rPr>
                <w:spacing w:val="-2"/>
              </w:rPr>
              <w:t>社会效益指标</w:t>
            </w:r>
          </w:p>
        </w:tc>
        <w:tc>
          <w:tcPr>
            <w:tcW w:w="2708" w:type="dxa"/>
            <w:vAlign w:val="top"/>
          </w:tcPr>
          <w:p w14:paraId="5156CBA7">
            <w:pPr>
              <w:pStyle w:val="6"/>
              <w:spacing w:before="185" w:line="220" w:lineRule="auto"/>
              <w:ind w:left="18"/>
            </w:pPr>
            <w:r>
              <w:rPr>
                <w:spacing w:val="-1"/>
              </w:rPr>
              <w:t>提高生活自理能力</w:t>
            </w:r>
          </w:p>
        </w:tc>
        <w:tc>
          <w:tcPr>
            <w:tcW w:w="5564" w:type="dxa"/>
            <w:gridSpan w:val="3"/>
            <w:vAlign w:val="top"/>
          </w:tcPr>
          <w:p w14:paraId="19C96DE9">
            <w:pPr>
              <w:pStyle w:val="6"/>
              <w:spacing w:before="185" w:line="220" w:lineRule="auto"/>
              <w:ind w:left="2443"/>
            </w:pPr>
            <w:r>
              <w:rPr>
                <w:spacing w:val="-5"/>
              </w:rPr>
              <w:t>明显提高</w:t>
            </w:r>
          </w:p>
        </w:tc>
      </w:tr>
      <w:tr w14:paraId="3F922A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413" w:type="dxa"/>
            <w:vMerge w:val="continue"/>
            <w:tcBorders>
              <w:top w:val="nil"/>
              <w:bottom w:val="nil"/>
            </w:tcBorders>
            <w:vAlign w:val="top"/>
          </w:tcPr>
          <w:p w14:paraId="7B12C6A8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  <w:vAlign w:val="top"/>
          </w:tcPr>
          <w:p w14:paraId="7CAD1F6F">
            <w:pPr>
              <w:rPr>
                <w:rFonts w:ascii="Arial"/>
                <w:sz w:val="21"/>
              </w:rPr>
            </w:pPr>
          </w:p>
        </w:tc>
        <w:tc>
          <w:tcPr>
            <w:tcW w:w="2708" w:type="dxa"/>
            <w:vAlign w:val="top"/>
          </w:tcPr>
          <w:p w14:paraId="43747F70">
            <w:pPr>
              <w:pStyle w:val="6"/>
              <w:spacing w:before="185" w:line="220" w:lineRule="auto"/>
              <w:ind w:left="18"/>
            </w:pPr>
            <w:r>
              <w:rPr>
                <w:spacing w:val="-2"/>
              </w:rPr>
              <w:t>提高生活质量</w:t>
            </w:r>
          </w:p>
        </w:tc>
        <w:tc>
          <w:tcPr>
            <w:tcW w:w="5564" w:type="dxa"/>
            <w:gridSpan w:val="3"/>
            <w:vAlign w:val="top"/>
          </w:tcPr>
          <w:p w14:paraId="113150BF">
            <w:pPr>
              <w:pStyle w:val="6"/>
              <w:spacing w:before="185" w:line="220" w:lineRule="auto"/>
              <w:ind w:left="2443"/>
            </w:pPr>
            <w:r>
              <w:rPr>
                <w:spacing w:val="-5"/>
              </w:rPr>
              <w:t>明显提高</w:t>
            </w:r>
          </w:p>
        </w:tc>
      </w:tr>
      <w:tr w14:paraId="520D96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413" w:type="dxa"/>
            <w:vMerge w:val="continue"/>
            <w:tcBorders>
              <w:top w:val="nil"/>
            </w:tcBorders>
            <w:vAlign w:val="top"/>
          </w:tcPr>
          <w:p w14:paraId="0A23004E"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 w14:paraId="7DD02193">
            <w:pPr>
              <w:pStyle w:val="6"/>
              <w:spacing w:before="208" w:line="220" w:lineRule="auto"/>
              <w:ind w:left="19"/>
            </w:pPr>
            <w:r>
              <w:rPr>
                <w:spacing w:val="-2"/>
              </w:rPr>
              <w:t>可持续影响指标</w:t>
            </w:r>
          </w:p>
        </w:tc>
        <w:tc>
          <w:tcPr>
            <w:tcW w:w="2708" w:type="dxa"/>
            <w:vAlign w:val="top"/>
          </w:tcPr>
          <w:p w14:paraId="4043171C">
            <w:pPr>
              <w:pStyle w:val="6"/>
              <w:spacing w:before="208" w:line="220" w:lineRule="auto"/>
              <w:ind w:left="17"/>
            </w:pPr>
            <w:r>
              <w:rPr>
                <w:spacing w:val="-1"/>
              </w:rPr>
              <w:t>减少上访事件</w:t>
            </w:r>
          </w:p>
        </w:tc>
        <w:tc>
          <w:tcPr>
            <w:tcW w:w="5564" w:type="dxa"/>
            <w:gridSpan w:val="3"/>
            <w:vAlign w:val="top"/>
          </w:tcPr>
          <w:p w14:paraId="0FBF34A0">
            <w:pPr>
              <w:pStyle w:val="6"/>
              <w:spacing w:before="208" w:line="220" w:lineRule="auto"/>
              <w:ind w:left="2427"/>
            </w:pPr>
            <w:r>
              <w:rPr>
                <w:spacing w:val="-2"/>
              </w:rPr>
              <w:t>逐年下降</w:t>
            </w:r>
          </w:p>
        </w:tc>
      </w:tr>
    </w:tbl>
    <w:p w14:paraId="0A39EA0C">
      <w:pPr>
        <w:rPr>
          <w:rFonts w:ascii="Arial"/>
          <w:sz w:val="21"/>
        </w:rPr>
      </w:pPr>
    </w:p>
    <w:p w14:paraId="4AEB91D8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2480" w:bottom="0" w:left="1908" w:header="0" w:footer="0" w:gutter="0"/>
          <w:cols w:space="720" w:num="1"/>
        </w:sectPr>
      </w:pPr>
    </w:p>
    <w:p w14:paraId="47A501A2">
      <w:pPr>
        <w:spacing w:line="308" w:lineRule="auto"/>
        <w:rPr>
          <w:rFonts w:ascii="Arial"/>
          <w:sz w:val="21"/>
        </w:rPr>
      </w:pPr>
    </w:p>
    <w:p w14:paraId="076DF25F">
      <w:pPr>
        <w:spacing w:line="308" w:lineRule="auto"/>
        <w:rPr>
          <w:rFonts w:ascii="Arial"/>
          <w:sz w:val="21"/>
        </w:rPr>
      </w:pPr>
    </w:p>
    <w:p w14:paraId="36F3BEF2">
      <w:pPr>
        <w:spacing w:before="91" w:line="221" w:lineRule="auto"/>
        <w:ind w:left="3695"/>
        <w:outlineLvl w:val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29"/>
          <w:sz w:val="28"/>
          <w:szCs w:val="28"/>
        </w:rPr>
        <w:t>项</w:t>
      </w:r>
      <w:r>
        <w:rPr>
          <w:rFonts w:ascii="宋体" w:hAnsi="宋体" w:eastAsia="宋体" w:cs="宋体"/>
          <w:spacing w:val="34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29"/>
          <w:sz w:val="28"/>
          <w:szCs w:val="28"/>
        </w:rPr>
        <w:t>目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29"/>
          <w:sz w:val="28"/>
          <w:szCs w:val="28"/>
        </w:rPr>
        <w:t>支</w:t>
      </w:r>
      <w:r>
        <w:rPr>
          <w:rFonts w:ascii="宋体" w:hAnsi="宋体" w:eastAsia="宋体" w:cs="宋体"/>
          <w:spacing w:val="18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29"/>
          <w:sz w:val="28"/>
          <w:szCs w:val="28"/>
        </w:rPr>
        <w:t>出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29"/>
          <w:sz w:val="28"/>
          <w:szCs w:val="28"/>
        </w:rPr>
        <w:t>绩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29"/>
          <w:sz w:val="28"/>
          <w:szCs w:val="28"/>
        </w:rPr>
        <w:t>效</w:t>
      </w:r>
      <w:r>
        <w:rPr>
          <w:rFonts w:ascii="宋体" w:hAnsi="宋体" w:eastAsia="宋体" w:cs="宋体"/>
          <w:spacing w:val="33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29"/>
          <w:sz w:val="28"/>
          <w:szCs w:val="28"/>
        </w:rPr>
        <w:t>目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29"/>
          <w:sz w:val="28"/>
          <w:szCs w:val="28"/>
        </w:rPr>
        <w:t>标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29"/>
          <w:sz w:val="28"/>
          <w:szCs w:val="28"/>
        </w:rPr>
        <w:t>表</w:t>
      </w:r>
    </w:p>
    <w:p w14:paraId="535BCB1F">
      <w:pPr>
        <w:spacing w:line="80" w:lineRule="exact"/>
      </w:pPr>
    </w:p>
    <w:tbl>
      <w:tblPr>
        <w:tblStyle w:val="5"/>
        <w:tblW w:w="121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2214"/>
        <w:gridCol w:w="2791"/>
        <w:gridCol w:w="2211"/>
        <w:gridCol w:w="1220"/>
        <w:gridCol w:w="2023"/>
      </w:tblGrid>
      <w:tr w14:paraId="5AB3A8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665" w:type="dxa"/>
            <w:vAlign w:val="top"/>
          </w:tcPr>
          <w:p w14:paraId="173A204E">
            <w:pPr>
              <w:pStyle w:val="6"/>
              <w:spacing w:before="208" w:line="220" w:lineRule="auto"/>
              <w:ind w:left="477"/>
            </w:pPr>
            <w:r>
              <w:rPr>
                <w:spacing w:val="-2"/>
              </w:rPr>
              <w:t>预算单位</w:t>
            </w:r>
          </w:p>
        </w:tc>
        <w:tc>
          <w:tcPr>
            <w:tcW w:w="7216" w:type="dxa"/>
            <w:gridSpan w:val="3"/>
            <w:vAlign w:val="top"/>
          </w:tcPr>
          <w:p w14:paraId="275F96B2">
            <w:pPr>
              <w:pStyle w:val="6"/>
              <w:spacing w:before="207" w:line="221" w:lineRule="auto"/>
              <w:ind w:left="3100"/>
            </w:pPr>
            <w:r>
              <w:rPr>
                <w:spacing w:val="-6"/>
              </w:rPr>
              <w:t>自治区民政厅</w:t>
            </w:r>
          </w:p>
        </w:tc>
        <w:tc>
          <w:tcPr>
            <w:tcW w:w="1220" w:type="dxa"/>
            <w:vAlign w:val="top"/>
          </w:tcPr>
          <w:p w14:paraId="2869ED06">
            <w:pPr>
              <w:pStyle w:val="6"/>
              <w:spacing w:before="207" w:line="221" w:lineRule="auto"/>
              <w:ind w:left="259"/>
            </w:pPr>
            <w:r>
              <w:rPr>
                <w:spacing w:val="-2"/>
              </w:rPr>
              <w:t>项目名称</w:t>
            </w:r>
          </w:p>
        </w:tc>
        <w:tc>
          <w:tcPr>
            <w:tcW w:w="2023" w:type="dxa"/>
            <w:vAlign w:val="top"/>
          </w:tcPr>
          <w:p w14:paraId="368171FF">
            <w:pPr>
              <w:pStyle w:val="6"/>
              <w:spacing w:before="207" w:line="221" w:lineRule="auto"/>
              <w:ind w:left="480"/>
            </w:pPr>
            <w:r>
              <w:rPr>
                <w:spacing w:val="-2"/>
              </w:rPr>
              <w:t>爱心关注资金</w:t>
            </w:r>
          </w:p>
        </w:tc>
      </w:tr>
      <w:tr w14:paraId="144133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665" w:type="dxa"/>
            <w:vAlign w:val="top"/>
          </w:tcPr>
          <w:p w14:paraId="4976F157">
            <w:pPr>
              <w:pStyle w:val="6"/>
              <w:spacing w:before="197" w:line="221" w:lineRule="auto"/>
              <w:ind w:left="118"/>
            </w:pPr>
            <w:r>
              <w:rPr>
                <w:spacing w:val="-3"/>
              </w:rPr>
              <w:t>项目资金（万元）</w:t>
            </w:r>
          </w:p>
        </w:tc>
        <w:tc>
          <w:tcPr>
            <w:tcW w:w="2214" w:type="dxa"/>
            <w:vAlign w:val="top"/>
          </w:tcPr>
          <w:p w14:paraId="32C0B130">
            <w:pPr>
              <w:pStyle w:val="6"/>
              <w:spacing w:before="198" w:line="220" w:lineRule="auto"/>
              <w:ind w:left="479"/>
            </w:pPr>
            <w:r>
              <w:rPr>
                <w:spacing w:val="-7"/>
              </w:rPr>
              <w:t>年度资金总额：</w:t>
            </w:r>
          </w:p>
        </w:tc>
        <w:tc>
          <w:tcPr>
            <w:tcW w:w="2791" w:type="dxa"/>
            <w:vAlign w:val="top"/>
          </w:tcPr>
          <w:p w14:paraId="3837AEF4">
            <w:pPr>
              <w:pStyle w:val="6"/>
              <w:spacing w:before="225" w:line="184" w:lineRule="auto"/>
              <w:ind w:left="1232"/>
            </w:pPr>
            <w:r>
              <w:rPr>
                <w:spacing w:val="-5"/>
              </w:rPr>
              <w:t>1500</w:t>
            </w:r>
          </w:p>
        </w:tc>
        <w:tc>
          <w:tcPr>
            <w:tcW w:w="2211" w:type="dxa"/>
            <w:vAlign w:val="top"/>
          </w:tcPr>
          <w:p w14:paraId="71749593">
            <w:pPr>
              <w:pStyle w:val="6"/>
              <w:spacing w:before="198" w:line="220" w:lineRule="auto"/>
              <w:ind w:left="481"/>
            </w:pPr>
            <w:r>
              <w:rPr>
                <w:spacing w:val="-1"/>
              </w:rPr>
              <w:t>其中：财政拨款</w:t>
            </w:r>
          </w:p>
        </w:tc>
        <w:tc>
          <w:tcPr>
            <w:tcW w:w="1220" w:type="dxa"/>
            <w:vAlign w:val="top"/>
          </w:tcPr>
          <w:p w14:paraId="211F20F0">
            <w:pPr>
              <w:pStyle w:val="6"/>
              <w:spacing w:before="225" w:line="184" w:lineRule="auto"/>
              <w:ind w:left="449"/>
            </w:pPr>
            <w:r>
              <w:rPr>
                <w:spacing w:val="-5"/>
              </w:rPr>
              <w:t>1500</w:t>
            </w:r>
          </w:p>
        </w:tc>
        <w:tc>
          <w:tcPr>
            <w:tcW w:w="2023" w:type="dxa"/>
            <w:vAlign w:val="top"/>
          </w:tcPr>
          <w:p w14:paraId="633DE525">
            <w:pPr>
              <w:pStyle w:val="6"/>
              <w:spacing w:before="197" w:line="221" w:lineRule="auto"/>
              <w:ind w:left="657"/>
            </w:pPr>
            <w:r>
              <w:rPr>
                <w:spacing w:val="-2"/>
              </w:rPr>
              <w:t>其他资金</w:t>
            </w:r>
          </w:p>
        </w:tc>
      </w:tr>
      <w:tr w14:paraId="59412F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665" w:type="dxa"/>
            <w:vAlign w:val="top"/>
          </w:tcPr>
          <w:p w14:paraId="1F36FD5D">
            <w:pPr>
              <w:pStyle w:val="6"/>
              <w:spacing w:before="197" w:line="221" w:lineRule="auto"/>
              <w:ind w:left="298"/>
            </w:pPr>
            <w:r>
              <w:rPr>
                <w:spacing w:val="-2"/>
              </w:rPr>
              <w:t>项目总体目标</w:t>
            </w:r>
          </w:p>
        </w:tc>
        <w:tc>
          <w:tcPr>
            <w:tcW w:w="10459" w:type="dxa"/>
            <w:gridSpan w:val="5"/>
            <w:vAlign w:val="top"/>
          </w:tcPr>
          <w:p w14:paraId="5890E70D">
            <w:pPr>
              <w:pStyle w:val="6"/>
              <w:spacing w:before="198" w:line="219" w:lineRule="auto"/>
              <w:jc w:val="right"/>
            </w:pPr>
            <w:r>
              <w:rPr>
                <w:spacing w:val="-2"/>
              </w:rPr>
              <w:t>支持社会公众关注、有利于弘扬社会主义精神文明、能体现扶弱济困宗旨的其他社会公</w:t>
            </w:r>
            <w:r>
              <w:rPr>
                <w:spacing w:val="-3"/>
              </w:rPr>
              <w:t>益事业，以及对有特殊困难人群予专项资助。</w:t>
            </w:r>
          </w:p>
        </w:tc>
      </w:tr>
      <w:tr w14:paraId="575009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665" w:type="dxa"/>
            <w:vAlign w:val="top"/>
          </w:tcPr>
          <w:p w14:paraId="1D6C6BA6">
            <w:pPr>
              <w:pStyle w:val="6"/>
              <w:spacing w:before="97" w:line="221" w:lineRule="auto"/>
              <w:ind w:left="478"/>
            </w:pPr>
            <w:r>
              <w:rPr>
                <w:spacing w:val="-3"/>
              </w:rPr>
              <w:t>一级指标</w:t>
            </w:r>
          </w:p>
        </w:tc>
        <w:tc>
          <w:tcPr>
            <w:tcW w:w="2214" w:type="dxa"/>
            <w:vAlign w:val="top"/>
          </w:tcPr>
          <w:p w14:paraId="7399B06B">
            <w:pPr>
              <w:pStyle w:val="6"/>
              <w:spacing w:before="97" w:line="221" w:lineRule="auto"/>
              <w:ind w:left="753"/>
            </w:pPr>
            <w:r>
              <w:rPr>
                <w:spacing w:val="-2"/>
              </w:rPr>
              <w:t>二级指标</w:t>
            </w:r>
          </w:p>
        </w:tc>
        <w:tc>
          <w:tcPr>
            <w:tcW w:w="2791" w:type="dxa"/>
            <w:vAlign w:val="top"/>
          </w:tcPr>
          <w:p w14:paraId="2B8DE66F">
            <w:pPr>
              <w:pStyle w:val="6"/>
              <w:spacing w:before="97" w:line="221" w:lineRule="auto"/>
              <w:ind w:left="1039"/>
            </w:pPr>
            <w:r>
              <w:rPr>
                <w:spacing w:val="-2"/>
              </w:rPr>
              <w:t>三级指标</w:t>
            </w:r>
          </w:p>
        </w:tc>
        <w:tc>
          <w:tcPr>
            <w:tcW w:w="5454" w:type="dxa"/>
            <w:gridSpan w:val="3"/>
            <w:vAlign w:val="top"/>
          </w:tcPr>
          <w:p w14:paraId="2FE474AD">
            <w:pPr>
              <w:pStyle w:val="6"/>
              <w:spacing w:before="97" w:line="220" w:lineRule="auto"/>
              <w:ind w:left="1473"/>
            </w:pPr>
            <w:r>
              <w:rPr>
                <w:spacing w:val="-2"/>
              </w:rPr>
              <w:t>指标值（包含数字及文字描述）</w:t>
            </w:r>
          </w:p>
        </w:tc>
      </w:tr>
      <w:tr w14:paraId="5DFBD2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5" w:type="dxa"/>
            <w:vMerge w:val="restart"/>
            <w:tcBorders>
              <w:bottom w:val="nil"/>
            </w:tcBorders>
            <w:vAlign w:val="top"/>
          </w:tcPr>
          <w:p w14:paraId="68F0DF3C">
            <w:pPr>
              <w:spacing w:line="250" w:lineRule="auto"/>
              <w:rPr>
                <w:rFonts w:ascii="Arial"/>
                <w:sz w:val="21"/>
              </w:rPr>
            </w:pPr>
          </w:p>
          <w:p w14:paraId="2A5B1D4E">
            <w:pPr>
              <w:spacing w:line="250" w:lineRule="auto"/>
              <w:rPr>
                <w:rFonts w:ascii="Arial"/>
                <w:sz w:val="21"/>
              </w:rPr>
            </w:pPr>
          </w:p>
          <w:p w14:paraId="7AEDD34B">
            <w:pPr>
              <w:spacing w:line="250" w:lineRule="auto"/>
              <w:rPr>
                <w:rFonts w:ascii="Arial"/>
                <w:sz w:val="21"/>
              </w:rPr>
            </w:pPr>
          </w:p>
          <w:p w14:paraId="07CA0EB5">
            <w:pPr>
              <w:spacing w:line="250" w:lineRule="auto"/>
              <w:rPr>
                <w:rFonts w:ascii="Arial"/>
                <w:sz w:val="21"/>
              </w:rPr>
            </w:pPr>
          </w:p>
          <w:p w14:paraId="33E25FF3">
            <w:pPr>
              <w:spacing w:line="250" w:lineRule="auto"/>
              <w:rPr>
                <w:rFonts w:ascii="Arial"/>
                <w:sz w:val="21"/>
              </w:rPr>
            </w:pPr>
          </w:p>
          <w:p w14:paraId="2210AA9B">
            <w:pPr>
              <w:spacing w:line="251" w:lineRule="auto"/>
              <w:rPr>
                <w:rFonts w:ascii="Arial"/>
                <w:sz w:val="21"/>
              </w:rPr>
            </w:pPr>
          </w:p>
          <w:p w14:paraId="0BE18B75">
            <w:pPr>
              <w:spacing w:line="251" w:lineRule="auto"/>
              <w:rPr>
                <w:rFonts w:ascii="Arial"/>
                <w:sz w:val="21"/>
              </w:rPr>
            </w:pPr>
          </w:p>
          <w:p w14:paraId="691F0E33">
            <w:pPr>
              <w:pStyle w:val="6"/>
              <w:spacing w:before="59" w:line="220" w:lineRule="auto"/>
              <w:ind w:left="298"/>
            </w:pPr>
            <w:r>
              <w:rPr>
                <w:spacing w:val="-2"/>
              </w:rPr>
              <w:t>项目完成指标</w:t>
            </w:r>
          </w:p>
        </w:tc>
        <w:tc>
          <w:tcPr>
            <w:tcW w:w="2214" w:type="dxa"/>
            <w:vMerge w:val="restart"/>
            <w:tcBorders>
              <w:bottom w:val="nil"/>
            </w:tcBorders>
            <w:vAlign w:val="top"/>
          </w:tcPr>
          <w:p w14:paraId="15EFB9FA">
            <w:pPr>
              <w:spacing w:line="247" w:lineRule="auto"/>
              <w:rPr>
                <w:rFonts w:ascii="Arial"/>
                <w:sz w:val="21"/>
              </w:rPr>
            </w:pPr>
          </w:p>
          <w:p w14:paraId="383C23D6">
            <w:pPr>
              <w:spacing w:line="247" w:lineRule="auto"/>
              <w:rPr>
                <w:rFonts w:ascii="Arial"/>
                <w:sz w:val="21"/>
              </w:rPr>
            </w:pPr>
          </w:p>
          <w:p w14:paraId="52420930">
            <w:pPr>
              <w:spacing w:line="247" w:lineRule="auto"/>
              <w:rPr>
                <w:rFonts w:ascii="Arial"/>
                <w:sz w:val="21"/>
              </w:rPr>
            </w:pPr>
          </w:p>
          <w:p w14:paraId="42AD68AC">
            <w:pPr>
              <w:spacing w:line="248" w:lineRule="auto"/>
              <w:rPr>
                <w:rFonts w:ascii="Arial"/>
                <w:sz w:val="21"/>
              </w:rPr>
            </w:pPr>
          </w:p>
          <w:p w14:paraId="1E401EDA">
            <w:pPr>
              <w:pStyle w:val="6"/>
              <w:spacing w:before="59" w:line="220" w:lineRule="auto"/>
              <w:ind w:left="751"/>
            </w:pPr>
            <w:r>
              <w:rPr>
                <w:spacing w:val="-2"/>
              </w:rPr>
              <w:t>数量指标</w:t>
            </w:r>
          </w:p>
        </w:tc>
        <w:tc>
          <w:tcPr>
            <w:tcW w:w="2791" w:type="dxa"/>
            <w:vAlign w:val="top"/>
          </w:tcPr>
          <w:p w14:paraId="50A4397B">
            <w:pPr>
              <w:pStyle w:val="6"/>
              <w:spacing w:before="288" w:line="220" w:lineRule="auto"/>
              <w:ind w:left="23"/>
            </w:pPr>
            <w:r>
              <w:rPr>
                <w:spacing w:val="-2"/>
              </w:rPr>
              <w:t>安老慰老人数</w:t>
            </w:r>
          </w:p>
        </w:tc>
        <w:tc>
          <w:tcPr>
            <w:tcW w:w="5454" w:type="dxa"/>
            <w:gridSpan w:val="3"/>
            <w:vAlign w:val="top"/>
          </w:tcPr>
          <w:p w14:paraId="21CEBD3C">
            <w:pPr>
              <w:pStyle w:val="6"/>
              <w:spacing w:before="288" w:line="223" w:lineRule="auto"/>
              <w:ind w:left="2365"/>
            </w:pPr>
            <w:r>
              <w:rPr>
                <w:spacing w:val="-4"/>
              </w:rPr>
              <w:t>≥1000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人</w:t>
            </w:r>
          </w:p>
        </w:tc>
      </w:tr>
      <w:tr w14:paraId="1E3146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5" w:type="dxa"/>
            <w:vMerge w:val="continue"/>
            <w:tcBorders>
              <w:top w:val="nil"/>
              <w:bottom w:val="nil"/>
            </w:tcBorders>
            <w:vAlign w:val="top"/>
          </w:tcPr>
          <w:p w14:paraId="1EDDEE6E">
            <w:pPr>
              <w:rPr>
                <w:rFonts w:ascii="Arial"/>
                <w:sz w:val="21"/>
              </w:rPr>
            </w:pPr>
          </w:p>
        </w:tc>
        <w:tc>
          <w:tcPr>
            <w:tcW w:w="2214" w:type="dxa"/>
            <w:vMerge w:val="continue"/>
            <w:tcBorders>
              <w:top w:val="nil"/>
              <w:bottom w:val="nil"/>
            </w:tcBorders>
            <w:vAlign w:val="top"/>
          </w:tcPr>
          <w:p w14:paraId="6FFAF037">
            <w:pPr>
              <w:rPr>
                <w:rFonts w:ascii="Arial"/>
                <w:sz w:val="21"/>
              </w:rPr>
            </w:pPr>
          </w:p>
        </w:tc>
        <w:tc>
          <w:tcPr>
            <w:tcW w:w="2791" w:type="dxa"/>
            <w:vAlign w:val="top"/>
          </w:tcPr>
          <w:p w14:paraId="3B772BC0">
            <w:pPr>
              <w:pStyle w:val="6"/>
              <w:spacing w:before="289" w:line="220" w:lineRule="auto"/>
              <w:ind w:left="17"/>
            </w:pPr>
            <w:r>
              <w:rPr>
                <w:spacing w:val="-1"/>
              </w:rPr>
              <w:t>访贫问苦人数</w:t>
            </w:r>
          </w:p>
        </w:tc>
        <w:tc>
          <w:tcPr>
            <w:tcW w:w="5454" w:type="dxa"/>
            <w:gridSpan w:val="3"/>
            <w:vAlign w:val="top"/>
          </w:tcPr>
          <w:p w14:paraId="4DFB91B4">
            <w:pPr>
              <w:pStyle w:val="6"/>
              <w:spacing w:before="289" w:line="223" w:lineRule="auto"/>
              <w:ind w:left="2410"/>
            </w:pPr>
            <w:r>
              <w:rPr>
                <w:spacing w:val="-5"/>
              </w:rPr>
              <w:t>≥200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人</w:t>
            </w:r>
          </w:p>
        </w:tc>
      </w:tr>
      <w:tr w14:paraId="29FA3C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665" w:type="dxa"/>
            <w:vMerge w:val="continue"/>
            <w:tcBorders>
              <w:top w:val="nil"/>
              <w:bottom w:val="nil"/>
            </w:tcBorders>
            <w:vAlign w:val="top"/>
          </w:tcPr>
          <w:p w14:paraId="2581DAFD">
            <w:pPr>
              <w:rPr>
                <w:rFonts w:ascii="Arial"/>
                <w:sz w:val="21"/>
              </w:rPr>
            </w:pPr>
          </w:p>
        </w:tc>
        <w:tc>
          <w:tcPr>
            <w:tcW w:w="2214" w:type="dxa"/>
            <w:vMerge w:val="continue"/>
            <w:tcBorders>
              <w:top w:val="nil"/>
            </w:tcBorders>
            <w:vAlign w:val="top"/>
          </w:tcPr>
          <w:p w14:paraId="42220D47">
            <w:pPr>
              <w:rPr>
                <w:rFonts w:ascii="Arial"/>
                <w:sz w:val="21"/>
              </w:rPr>
            </w:pPr>
          </w:p>
        </w:tc>
        <w:tc>
          <w:tcPr>
            <w:tcW w:w="2791" w:type="dxa"/>
            <w:vAlign w:val="top"/>
          </w:tcPr>
          <w:p w14:paraId="357B2B2A">
            <w:pPr>
              <w:pStyle w:val="6"/>
              <w:spacing w:before="292" w:line="220" w:lineRule="auto"/>
              <w:ind w:left="27"/>
            </w:pPr>
            <w:r>
              <w:rPr>
                <w:spacing w:val="-2"/>
              </w:rPr>
              <w:t>资助困境儿童人数</w:t>
            </w:r>
          </w:p>
        </w:tc>
        <w:tc>
          <w:tcPr>
            <w:tcW w:w="5454" w:type="dxa"/>
            <w:gridSpan w:val="3"/>
            <w:vAlign w:val="top"/>
          </w:tcPr>
          <w:p w14:paraId="6343CB39">
            <w:pPr>
              <w:pStyle w:val="6"/>
              <w:spacing w:before="292" w:line="223" w:lineRule="auto"/>
              <w:ind w:left="2410"/>
            </w:pPr>
            <w:r>
              <w:rPr>
                <w:spacing w:val="-5"/>
              </w:rPr>
              <w:t>≥500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人</w:t>
            </w:r>
          </w:p>
        </w:tc>
      </w:tr>
      <w:tr w14:paraId="4F92ED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5" w:type="dxa"/>
            <w:vMerge w:val="continue"/>
            <w:tcBorders>
              <w:top w:val="nil"/>
              <w:bottom w:val="nil"/>
            </w:tcBorders>
            <w:vAlign w:val="top"/>
          </w:tcPr>
          <w:p w14:paraId="20A60453">
            <w:pPr>
              <w:rPr>
                <w:rFonts w:ascii="Arial"/>
                <w:sz w:val="21"/>
              </w:rPr>
            </w:pPr>
          </w:p>
        </w:tc>
        <w:tc>
          <w:tcPr>
            <w:tcW w:w="2214" w:type="dxa"/>
            <w:vAlign w:val="top"/>
          </w:tcPr>
          <w:p w14:paraId="4B59D97B">
            <w:pPr>
              <w:pStyle w:val="6"/>
              <w:spacing w:before="291" w:line="221" w:lineRule="auto"/>
              <w:ind w:left="750"/>
            </w:pPr>
            <w:r>
              <w:rPr>
                <w:spacing w:val="-2"/>
              </w:rPr>
              <w:t>质量指标</w:t>
            </w:r>
          </w:p>
        </w:tc>
        <w:tc>
          <w:tcPr>
            <w:tcW w:w="2791" w:type="dxa"/>
            <w:vAlign w:val="top"/>
          </w:tcPr>
          <w:p w14:paraId="1C68F12E">
            <w:pPr>
              <w:pStyle w:val="6"/>
              <w:spacing w:before="291" w:line="220" w:lineRule="auto"/>
              <w:ind w:left="20"/>
            </w:pPr>
            <w:r>
              <w:rPr>
                <w:spacing w:val="-1"/>
              </w:rPr>
              <w:t>生活困难人群覆盖面</w:t>
            </w:r>
          </w:p>
        </w:tc>
        <w:tc>
          <w:tcPr>
            <w:tcW w:w="5454" w:type="dxa"/>
            <w:gridSpan w:val="3"/>
            <w:vAlign w:val="top"/>
          </w:tcPr>
          <w:p w14:paraId="0F2CC8BE">
            <w:pPr>
              <w:pStyle w:val="6"/>
              <w:spacing w:before="291" w:line="223" w:lineRule="auto"/>
              <w:ind w:left="2365"/>
            </w:pPr>
            <w:r>
              <w:rPr>
                <w:spacing w:val="-4"/>
              </w:rPr>
              <w:t>≥5000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人</w:t>
            </w:r>
          </w:p>
        </w:tc>
      </w:tr>
      <w:tr w14:paraId="7C7707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5" w:type="dxa"/>
            <w:vMerge w:val="continue"/>
            <w:tcBorders>
              <w:top w:val="nil"/>
            </w:tcBorders>
            <w:vAlign w:val="top"/>
          </w:tcPr>
          <w:p w14:paraId="203D8969">
            <w:pPr>
              <w:rPr>
                <w:rFonts w:ascii="Arial"/>
                <w:sz w:val="21"/>
              </w:rPr>
            </w:pPr>
          </w:p>
        </w:tc>
        <w:tc>
          <w:tcPr>
            <w:tcW w:w="2214" w:type="dxa"/>
            <w:vAlign w:val="top"/>
          </w:tcPr>
          <w:p w14:paraId="1D084092">
            <w:pPr>
              <w:pStyle w:val="6"/>
              <w:spacing w:before="292" w:line="221" w:lineRule="auto"/>
              <w:ind w:left="758"/>
            </w:pPr>
            <w:r>
              <w:rPr>
                <w:spacing w:val="-3"/>
              </w:rPr>
              <w:t>时效指标</w:t>
            </w:r>
          </w:p>
        </w:tc>
        <w:tc>
          <w:tcPr>
            <w:tcW w:w="2791" w:type="dxa"/>
            <w:vAlign w:val="top"/>
          </w:tcPr>
          <w:p w14:paraId="5E29DAE3">
            <w:pPr>
              <w:pStyle w:val="6"/>
              <w:spacing w:before="292" w:line="220" w:lineRule="auto"/>
              <w:ind w:left="27"/>
            </w:pPr>
            <w:r>
              <w:rPr>
                <w:spacing w:val="-3"/>
              </w:rPr>
              <w:t>资金拨付时间</w:t>
            </w:r>
          </w:p>
        </w:tc>
        <w:tc>
          <w:tcPr>
            <w:tcW w:w="5454" w:type="dxa"/>
            <w:gridSpan w:val="3"/>
            <w:vAlign w:val="top"/>
          </w:tcPr>
          <w:p w14:paraId="00B8A9B7">
            <w:pPr>
              <w:pStyle w:val="6"/>
              <w:spacing w:before="292" w:line="220" w:lineRule="auto"/>
              <w:ind w:left="2481"/>
            </w:pPr>
            <w:r>
              <w:rPr>
                <w:spacing w:val="-4"/>
              </w:rPr>
              <w:t>4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月前</w:t>
            </w:r>
          </w:p>
        </w:tc>
      </w:tr>
      <w:tr w14:paraId="289BC9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665" w:type="dxa"/>
            <w:vAlign w:val="top"/>
          </w:tcPr>
          <w:p w14:paraId="675380F7">
            <w:pPr>
              <w:pStyle w:val="6"/>
              <w:spacing w:before="292" w:line="221" w:lineRule="auto"/>
              <w:ind w:left="298"/>
            </w:pPr>
            <w:r>
              <w:rPr>
                <w:spacing w:val="-2"/>
              </w:rPr>
              <w:t>项目效益指标</w:t>
            </w:r>
          </w:p>
        </w:tc>
        <w:tc>
          <w:tcPr>
            <w:tcW w:w="2214" w:type="dxa"/>
            <w:vAlign w:val="top"/>
          </w:tcPr>
          <w:p w14:paraId="483B0F3A">
            <w:pPr>
              <w:pStyle w:val="6"/>
              <w:spacing w:before="293" w:line="219" w:lineRule="auto"/>
              <w:ind w:left="571"/>
            </w:pPr>
            <w:r>
              <w:rPr>
                <w:spacing w:val="-2"/>
              </w:rPr>
              <w:t>社会效益指标</w:t>
            </w:r>
          </w:p>
        </w:tc>
        <w:tc>
          <w:tcPr>
            <w:tcW w:w="2791" w:type="dxa"/>
            <w:vAlign w:val="top"/>
          </w:tcPr>
          <w:p w14:paraId="38EBBDD3">
            <w:pPr>
              <w:pStyle w:val="6"/>
              <w:spacing w:before="293" w:line="219" w:lineRule="auto"/>
              <w:ind w:left="26"/>
            </w:pPr>
            <w:r>
              <w:rPr>
                <w:spacing w:val="-2"/>
              </w:rPr>
              <w:t>弘扬社会主义精神文明</w:t>
            </w:r>
          </w:p>
        </w:tc>
        <w:tc>
          <w:tcPr>
            <w:tcW w:w="5454" w:type="dxa"/>
            <w:gridSpan w:val="3"/>
            <w:vAlign w:val="top"/>
          </w:tcPr>
          <w:p w14:paraId="0461F3E7">
            <w:pPr>
              <w:pStyle w:val="6"/>
              <w:spacing w:before="293" w:line="220" w:lineRule="auto"/>
              <w:ind w:left="2375"/>
            </w:pPr>
            <w:r>
              <w:rPr>
                <w:spacing w:val="-3"/>
              </w:rPr>
              <w:t>效果明显</w:t>
            </w:r>
          </w:p>
        </w:tc>
      </w:tr>
      <w:tr w14:paraId="5A4915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665" w:type="dxa"/>
            <w:vAlign w:val="top"/>
          </w:tcPr>
          <w:p w14:paraId="53D520B3">
            <w:pPr>
              <w:spacing w:line="242" w:lineRule="auto"/>
              <w:rPr>
                <w:rFonts w:ascii="Arial"/>
                <w:sz w:val="21"/>
              </w:rPr>
            </w:pPr>
          </w:p>
          <w:p w14:paraId="4D42EF3F">
            <w:pPr>
              <w:pStyle w:val="6"/>
              <w:spacing w:before="58" w:line="220" w:lineRule="auto"/>
              <w:ind w:left="387"/>
            </w:pPr>
            <w:r>
              <w:rPr>
                <w:spacing w:val="-2"/>
              </w:rPr>
              <w:t>满意度指标</w:t>
            </w:r>
          </w:p>
        </w:tc>
        <w:tc>
          <w:tcPr>
            <w:tcW w:w="2214" w:type="dxa"/>
            <w:vAlign w:val="top"/>
          </w:tcPr>
          <w:p w14:paraId="6D136ECE">
            <w:pPr>
              <w:spacing w:line="242" w:lineRule="auto"/>
              <w:rPr>
                <w:rFonts w:ascii="Arial"/>
                <w:sz w:val="21"/>
              </w:rPr>
            </w:pPr>
          </w:p>
          <w:p w14:paraId="41817021">
            <w:pPr>
              <w:pStyle w:val="6"/>
              <w:spacing w:before="58" w:line="220" w:lineRule="auto"/>
              <w:ind w:left="659"/>
            </w:pPr>
            <w:r>
              <w:rPr>
                <w:spacing w:val="-2"/>
              </w:rPr>
              <w:t>满意度指标</w:t>
            </w:r>
          </w:p>
        </w:tc>
        <w:tc>
          <w:tcPr>
            <w:tcW w:w="2791" w:type="dxa"/>
            <w:vAlign w:val="top"/>
          </w:tcPr>
          <w:p w14:paraId="2432C497">
            <w:pPr>
              <w:spacing w:line="242" w:lineRule="auto"/>
              <w:rPr>
                <w:rFonts w:ascii="Arial"/>
                <w:sz w:val="21"/>
              </w:rPr>
            </w:pPr>
          </w:p>
          <w:p w14:paraId="6E241F8E">
            <w:pPr>
              <w:pStyle w:val="6"/>
              <w:spacing w:before="58" w:line="220" w:lineRule="auto"/>
              <w:ind w:left="25"/>
            </w:pPr>
            <w:r>
              <w:rPr>
                <w:spacing w:val="-3"/>
              </w:rPr>
              <w:t>收益群体</w:t>
            </w:r>
          </w:p>
        </w:tc>
        <w:tc>
          <w:tcPr>
            <w:tcW w:w="5454" w:type="dxa"/>
            <w:gridSpan w:val="3"/>
            <w:vAlign w:val="top"/>
          </w:tcPr>
          <w:p w14:paraId="0D19724B">
            <w:pPr>
              <w:spacing w:line="269" w:lineRule="auto"/>
              <w:rPr>
                <w:rFonts w:ascii="Arial"/>
                <w:sz w:val="21"/>
              </w:rPr>
            </w:pPr>
          </w:p>
          <w:p w14:paraId="6DA4821D">
            <w:pPr>
              <w:pStyle w:val="6"/>
              <w:spacing w:before="59" w:line="184" w:lineRule="auto"/>
              <w:ind w:left="2564"/>
            </w:pPr>
            <w:r>
              <w:rPr>
                <w:spacing w:val="-5"/>
              </w:rPr>
              <w:t>100%</w:t>
            </w:r>
          </w:p>
        </w:tc>
      </w:tr>
    </w:tbl>
    <w:p w14:paraId="10CDF2D0">
      <w:pPr>
        <w:rPr>
          <w:rFonts w:ascii="Arial"/>
          <w:sz w:val="21"/>
        </w:rPr>
      </w:pPr>
    </w:p>
    <w:p w14:paraId="16908DEC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2439" w:bottom="0" w:left="2269" w:header="0" w:footer="0" w:gutter="0"/>
          <w:cols w:space="720" w:num="1"/>
        </w:sectPr>
      </w:pPr>
    </w:p>
    <w:p w14:paraId="117E141B">
      <w:pPr>
        <w:spacing w:line="307" w:lineRule="auto"/>
        <w:rPr>
          <w:rFonts w:ascii="Arial"/>
          <w:sz w:val="21"/>
        </w:rPr>
      </w:pPr>
    </w:p>
    <w:p w14:paraId="2140AA53">
      <w:pPr>
        <w:spacing w:line="307" w:lineRule="auto"/>
        <w:rPr>
          <w:rFonts w:ascii="Arial"/>
          <w:sz w:val="21"/>
        </w:rPr>
      </w:pPr>
    </w:p>
    <w:p w14:paraId="3F4BDF30">
      <w:pPr>
        <w:spacing w:before="91" w:line="221" w:lineRule="auto"/>
        <w:ind w:left="4044"/>
        <w:outlineLvl w:val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29"/>
          <w:sz w:val="28"/>
          <w:szCs w:val="28"/>
        </w:rPr>
        <w:t>项</w:t>
      </w:r>
      <w:r>
        <w:rPr>
          <w:rFonts w:ascii="宋体" w:hAnsi="宋体" w:eastAsia="宋体" w:cs="宋体"/>
          <w:spacing w:val="34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29"/>
          <w:sz w:val="28"/>
          <w:szCs w:val="28"/>
        </w:rPr>
        <w:t>目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29"/>
          <w:sz w:val="28"/>
          <w:szCs w:val="28"/>
        </w:rPr>
        <w:t>支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29"/>
          <w:sz w:val="28"/>
          <w:szCs w:val="28"/>
        </w:rPr>
        <w:t>出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29"/>
          <w:sz w:val="28"/>
          <w:szCs w:val="28"/>
        </w:rPr>
        <w:t>绩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29"/>
          <w:sz w:val="28"/>
          <w:szCs w:val="28"/>
        </w:rPr>
        <w:t>效</w:t>
      </w:r>
      <w:r>
        <w:rPr>
          <w:rFonts w:ascii="宋体" w:hAnsi="宋体" w:eastAsia="宋体" w:cs="宋体"/>
          <w:spacing w:val="34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29"/>
          <w:sz w:val="28"/>
          <w:szCs w:val="28"/>
        </w:rPr>
        <w:t>目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29"/>
          <w:sz w:val="28"/>
          <w:szCs w:val="28"/>
        </w:rPr>
        <w:t>标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29"/>
          <w:sz w:val="28"/>
          <w:szCs w:val="28"/>
        </w:rPr>
        <w:t>表</w:t>
      </w:r>
    </w:p>
    <w:p w14:paraId="77FEDE94">
      <w:pPr>
        <w:spacing w:line="76" w:lineRule="exact"/>
      </w:pPr>
    </w:p>
    <w:tbl>
      <w:tblPr>
        <w:tblStyle w:val="5"/>
        <w:tblW w:w="128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5"/>
        <w:gridCol w:w="1827"/>
        <w:gridCol w:w="3022"/>
        <w:gridCol w:w="1901"/>
        <w:gridCol w:w="1128"/>
        <w:gridCol w:w="2461"/>
      </w:tblGrid>
      <w:tr w14:paraId="08D58E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485" w:type="dxa"/>
            <w:vAlign w:val="top"/>
          </w:tcPr>
          <w:p w14:paraId="1434DD24">
            <w:pPr>
              <w:pStyle w:val="6"/>
              <w:spacing w:before="108" w:line="220" w:lineRule="auto"/>
              <w:ind w:left="888"/>
            </w:pPr>
            <w:r>
              <w:rPr>
                <w:spacing w:val="-2"/>
              </w:rPr>
              <w:t>预算单位</w:t>
            </w:r>
          </w:p>
        </w:tc>
        <w:tc>
          <w:tcPr>
            <w:tcW w:w="6750" w:type="dxa"/>
            <w:gridSpan w:val="3"/>
            <w:vAlign w:val="top"/>
          </w:tcPr>
          <w:p w14:paraId="6F9480BB">
            <w:pPr>
              <w:pStyle w:val="6"/>
              <w:spacing w:before="108" w:line="221" w:lineRule="auto"/>
              <w:ind w:left="2867"/>
            </w:pPr>
            <w:r>
              <w:rPr>
                <w:spacing w:val="-6"/>
              </w:rPr>
              <w:t>自治区民政厅</w:t>
            </w:r>
          </w:p>
        </w:tc>
        <w:tc>
          <w:tcPr>
            <w:tcW w:w="1128" w:type="dxa"/>
            <w:vAlign w:val="top"/>
          </w:tcPr>
          <w:p w14:paraId="0C4B023F">
            <w:pPr>
              <w:pStyle w:val="6"/>
              <w:spacing w:before="108" w:line="221" w:lineRule="auto"/>
              <w:ind w:left="213"/>
            </w:pPr>
            <w:r>
              <w:rPr>
                <w:spacing w:val="-2"/>
              </w:rPr>
              <w:t>项目名称</w:t>
            </w:r>
          </w:p>
        </w:tc>
        <w:tc>
          <w:tcPr>
            <w:tcW w:w="2461" w:type="dxa"/>
            <w:vAlign w:val="top"/>
          </w:tcPr>
          <w:p w14:paraId="142556A0">
            <w:pPr>
              <w:pStyle w:val="6"/>
              <w:spacing w:before="108" w:line="219" w:lineRule="auto"/>
              <w:ind w:left="517"/>
            </w:pPr>
            <w:r>
              <w:rPr>
                <w:spacing w:val="-1"/>
              </w:rPr>
              <w:t>社会工作项目经费</w:t>
            </w:r>
          </w:p>
        </w:tc>
      </w:tr>
      <w:tr w14:paraId="4BB9B5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485" w:type="dxa"/>
            <w:vAlign w:val="top"/>
          </w:tcPr>
          <w:p w14:paraId="5DCF0FB3">
            <w:pPr>
              <w:pStyle w:val="6"/>
              <w:spacing w:before="105" w:line="221" w:lineRule="auto"/>
              <w:ind w:left="530"/>
            </w:pPr>
            <w:r>
              <w:rPr>
                <w:spacing w:val="-3"/>
              </w:rPr>
              <w:t>项目资金（万元）</w:t>
            </w:r>
          </w:p>
        </w:tc>
        <w:tc>
          <w:tcPr>
            <w:tcW w:w="1827" w:type="dxa"/>
            <w:vAlign w:val="top"/>
          </w:tcPr>
          <w:p w14:paraId="52228ED9">
            <w:pPr>
              <w:pStyle w:val="6"/>
              <w:spacing w:before="106" w:line="220" w:lineRule="auto"/>
              <w:ind w:left="287"/>
            </w:pPr>
            <w:r>
              <w:rPr>
                <w:spacing w:val="-7"/>
              </w:rPr>
              <w:t>年度资金总额：</w:t>
            </w:r>
          </w:p>
        </w:tc>
        <w:tc>
          <w:tcPr>
            <w:tcW w:w="3022" w:type="dxa"/>
            <w:vAlign w:val="top"/>
          </w:tcPr>
          <w:p w14:paraId="5E9B1D28">
            <w:pPr>
              <w:pStyle w:val="6"/>
              <w:spacing w:before="134" w:line="183" w:lineRule="auto"/>
              <w:ind w:left="1381"/>
            </w:pPr>
            <w:r>
              <w:rPr>
                <w:spacing w:val="-3"/>
              </w:rPr>
              <w:t>670</w:t>
            </w:r>
          </w:p>
        </w:tc>
        <w:tc>
          <w:tcPr>
            <w:tcW w:w="1901" w:type="dxa"/>
            <w:vAlign w:val="top"/>
          </w:tcPr>
          <w:p w14:paraId="64207345">
            <w:pPr>
              <w:pStyle w:val="6"/>
              <w:spacing w:before="106" w:line="220" w:lineRule="auto"/>
              <w:ind w:left="326"/>
            </w:pPr>
            <w:r>
              <w:rPr>
                <w:spacing w:val="-1"/>
              </w:rPr>
              <w:t>其中：财政拨款</w:t>
            </w:r>
          </w:p>
        </w:tc>
        <w:tc>
          <w:tcPr>
            <w:tcW w:w="1128" w:type="dxa"/>
            <w:vAlign w:val="top"/>
          </w:tcPr>
          <w:p w14:paraId="1A6BCF0F">
            <w:pPr>
              <w:pStyle w:val="6"/>
              <w:spacing w:before="134" w:line="183" w:lineRule="auto"/>
              <w:ind w:left="435"/>
            </w:pPr>
            <w:r>
              <w:rPr>
                <w:spacing w:val="-3"/>
              </w:rPr>
              <w:t>670</w:t>
            </w:r>
          </w:p>
        </w:tc>
        <w:tc>
          <w:tcPr>
            <w:tcW w:w="2461" w:type="dxa"/>
            <w:vAlign w:val="top"/>
          </w:tcPr>
          <w:p w14:paraId="16D63405">
            <w:pPr>
              <w:pStyle w:val="6"/>
              <w:spacing w:before="105" w:line="221" w:lineRule="auto"/>
              <w:ind w:left="876"/>
            </w:pPr>
            <w:r>
              <w:rPr>
                <w:spacing w:val="-2"/>
              </w:rPr>
              <w:t>其他资金</w:t>
            </w:r>
          </w:p>
        </w:tc>
      </w:tr>
      <w:tr w14:paraId="32CF74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485" w:type="dxa"/>
            <w:vAlign w:val="top"/>
          </w:tcPr>
          <w:p w14:paraId="5F1E0D57">
            <w:pPr>
              <w:pStyle w:val="6"/>
              <w:spacing w:before="259" w:line="221" w:lineRule="auto"/>
              <w:ind w:left="710"/>
            </w:pPr>
            <w:r>
              <w:rPr>
                <w:spacing w:val="-2"/>
              </w:rPr>
              <w:t>项目总体目标</w:t>
            </w:r>
          </w:p>
        </w:tc>
        <w:tc>
          <w:tcPr>
            <w:tcW w:w="10339" w:type="dxa"/>
            <w:gridSpan w:val="5"/>
            <w:vAlign w:val="top"/>
          </w:tcPr>
          <w:p w14:paraId="2003158C">
            <w:pPr>
              <w:pStyle w:val="6"/>
              <w:spacing w:before="143" w:line="229" w:lineRule="auto"/>
              <w:ind w:left="17" w:right="63"/>
            </w:pPr>
            <w:r>
              <w:t>开展社会工作专业服务，规范民办社会工作服务机构建设，加强项目评估监督，提高社会工作宣传普及，不断</w:t>
            </w:r>
            <w:r>
              <w:rPr>
                <w:spacing w:val="-1"/>
              </w:rPr>
              <w:t>创新社会治理和公共</w:t>
            </w:r>
            <w:r>
              <w:t xml:space="preserve"> </w:t>
            </w:r>
            <w:r>
              <w:rPr>
                <w:spacing w:val="-6"/>
              </w:rPr>
              <w:t>服务方式。</w:t>
            </w:r>
          </w:p>
        </w:tc>
      </w:tr>
      <w:tr w14:paraId="0FAAFB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485" w:type="dxa"/>
            <w:vAlign w:val="top"/>
          </w:tcPr>
          <w:p w14:paraId="26BBFEA0">
            <w:pPr>
              <w:pStyle w:val="6"/>
              <w:spacing w:before="107" w:line="221" w:lineRule="auto"/>
              <w:ind w:left="890"/>
            </w:pPr>
            <w:r>
              <w:rPr>
                <w:spacing w:val="-3"/>
              </w:rPr>
              <w:t>一级指标</w:t>
            </w:r>
          </w:p>
        </w:tc>
        <w:tc>
          <w:tcPr>
            <w:tcW w:w="1827" w:type="dxa"/>
            <w:vAlign w:val="top"/>
          </w:tcPr>
          <w:p w14:paraId="1BE52A90">
            <w:pPr>
              <w:pStyle w:val="6"/>
              <w:spacing w:before="107" w:line="221" w:lineRule="auto"/>
              <w:ind w:left="560"/>
            </w:pPr>
            <w:r>
              <w:rPr>
                <w:spacing w:val="-2"/>
              </w:rPr>
              <w:t>二级指标</w:t>
            </w:r>
          </w:p>
        </w:tc>
        <w:tc>
          <w:tcPr>
            <w:tcW w:w="3022" w:type="dxa"/>
            <w:vAlign w:val="top"/>
          </w:tcPr>
          <w:p w14:paraId="1881E469">
            <w:pPr>
              <w:pStyle w:val="6"/>
              <w:spacing w:before="107" w:line="221" w:lineRule="auto"/>
              <w:ind w:left="1154"/>
            </w:pPr>
            <w:r>
              <w:rPr>
                <w:spacing w:val="-2"/>
              </w:rPr>
              <w:t>三级指标</w:t>
            </w:r>
          </w:p>
        </w:tc>
        <w:tc>
          <w:tcPr>
            <w:tcW w:w="5490" w:type="dxa"/>
            <w:gridSpan w:val="3"/>
            <w:vAlign w:val="top"/>
          </w:tcPr>
          <w:p w14:paraId="6AF2F7F6">
            <w:pPr>
              <w:pStyle w:val="6"/>
              <w:spacing w:before="108" w:line="220" w:lineRule="auto"/>
              <w:ind w:left="1489"/>
            </w:pPr>
            <w:r>
              <w:rPr>
                <w:spacing w:val="-2"/>
              </w:rPr>
              <w:t>指标值（包含数字及文字描述）</w:t>
            </w:r>
          </w:p>
        </w:tc>
      </w:tr>
      <w:tr w14:paraId="08D905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485" w:type="dxa"/>
            <w:vMerge w:val="restart"/>
            <w:tcBorders>
              <w:bottom w:val="nil"/>
            </w:tcBorders>
            <w:vAlign w:val="top"/>
          </w:tcPr>
          <w:p w14:paraId="2C75E79F">
            <w:pPr>
              <w:spacing w:line="262" w:lineRule="auto"/>
              <w:rPr>
                <w:rFonts w:ascii="Arial"/>
                <w:sz w:val="21"/>
              </w:rPr>
            </w:pPr>
          </w:p>
          <w:p w14:paraId="2A83AE3C">
            <w:pPr>
              <w:spacing w:line="263" w:lineRule="auto"/>
              <w:rPr>
                <w:rFonts w:ascii="Arial"/>
                <w:sz w:val="21"/>
              </w:rPr>
            </w:pPr>
          </w:p>
          <w:p w14:paraId="16B5AEBA">
            <w:pPr>
              <w:spacing w:line="263" w:lineRule="auto"/>
              <w:rPr>
                <w:rFonts w:ascii="Arial"/>
                <w:sz w:val="21"/>
              </w:rPr>
            </w:pPr>
          </w:p>
          <w:p w14:paraId="531C03A2">
            <w:pPr>
              <w:spacing w:line="263" w:lineRule="auto"/>
              <w:rPr>
                <w:rFonts w:ascii="Arial"/>
                <w:sz w:val="21"/>
              </w:rPr>
            </w:pPr>
          </w:p>
          <w:p w14:paraId="0B73B3D9">
            <w:pPr>
              <w:spacing w:line="263" w:lineRule="auto"/>
              <w:rPr>
                <w:rFonts w:ascii="Arial"/>
                <w:sz w:val="21"/>
              </w:rPr>
            </w:pPr>
          </w:p>
          <w:p w14:paraId="06C34CD9">
            <w:pPr>
              <w:spacing w:line="263" w:lineRule="auto"/>
              <w:rPr>
                <w:rFonts w:ascii="Arial"/>
                <w:sz w:val="21"/>
              </w:rPr>
            </w:pPr>
          </w:p>
          <w:p w14:paraId="17F662B0">
            <w:pPr>
              <w:spacing w:line="263" w:lineRule="auto"/>
              <w:rPr>
                <w:rFonts w:ascii="Arial"/>
                <w:sz w:val="21"/>
              </w:rPr>
            </w:pPr>
          </w:p>
          <w:p w14:paraId="2266D8A2">
            <w:pPr>
              <w:pStyle w:val="6"/>
              <w:spacing w:before="58" w:line="220" w:lineRule="auto"/>
              <w:ind w:left="710"/>
            </w:pPr>
            <w:r>
              <w:rPr>
                <w:spacing w:val="-2"/>
              </w:rPr>
              <w:t>项目完成指标</w:t>
            </w:r>
          </w:p>
        </w:tc>
        <w:tc>
          <w:tcPr>
            <w:tcW w:w="1827" w:type="dxa"/>
            <w:vMerge w:val="restart"/>
            <w:tcBorders>
              <w:bottom w:val="nil"/>
            </w:tcBorders>
            <w:vAlign w:val="top"/>
          </w:tcPr>
          <w:p w14:paraId="6B1A4A6C">
            <w:pPr>
              <w:spacing w:line="249" w:lineRule="auto"/>
              <w:rPr>
                <w:rFonts w:ascii="Arial"/>
                <w:sz w:val="21"/>
              </w:rPr>
            </w:pPr>
          </w:p>
          <w:p w14:paraId="35663405">
            <w:pPr>
              <w:spacing w:line="249" w:lineRule="auto"/>
              <w:rPr>
                <w:rFonts w:ascii="Arial"/>
                <w:sz w:val="21"/>
              </w:rPr>
            </w:pPr>
          </w:p>
          <w:p w14:paraId="2F9D6D5B">
            <w:pPr>
              <w:spacing w:line="249" w:lineRule="auto"/>
              <w:rPr>
                <w:rFonts w:ascii="Arial"/>
                <w:sz w:val="21"/>
              </w:rPr>
            </w:pPr>
          </w:p>
          <w:p w14:paraId="3CECE2D2">
            <w:pPr>
              <w:spacing w:line="249" w:lineRule="auto"/>
              <w:rPr>
                <w:rFonts w:ascii="Arial"/>
                <w:sz w:val="21"/>
              </w:rPr>
            </w:pPr>
          </w:p>
          <w:p w14:paraId="6A88B1AE">
            <w:pPr>
              <w:spacing w:line="250" w:lineRule="auto"/>
              <w:rPr>
                <w:rFonts w:ascii="Arial"/>
                <w:sz w:val="21"/>
              </w:rPr>
            </w:pPr>
          </w:p>
          <w:p w14:paraId="716153C6">
            <w:pPr>
              <w:pStyle w:val="6"/>
              <w:spacing w:before="58" w:line="220" w:lineRule="auto"/>
              <w:ind w:left="559"/>
            </w:pPr>
            <w:r>
              <w:rPr>
                <w:spacing w:val="-2"/>
              </w:rPr>
              <w:t>数量指标</w:t>
            </w:r>
          </w:p>
        </w:tc>
        <w:tc>
          <w:tcPr>
            <w:tcW w:w="3022" w:type="dxa"/>
            <w:vAlign w:val="top"/>
          </w:tcPr>
          <w:p w14:paraId="14C6D2AC">
            <w:pPr>
              <w:pStyle w:val="6"/>
              <w:spacing w:before="143" w:line="231" w:lineRule="auto"/>
              <w:ind w:left="53" w:right="11" w:hanging="43"/>
            </w:pPr>
            <w:r>
              <w:rPr>
                <w:spacing w:val="-6"/>
              </w:rPr>
              <w:t>“三区计划</w:t>
            </w:r>
            <w:r>
              <w:rPr>
                <w:spacing w:val="-55"/>
              </w:rPr>
              <w:t xml:space="preserve"> </w:t>
            </w:r>
            <w:r>
              <w:rPr>
                <w:spacing w:val="-6"/>
              </w:rPr>
              <w:t>”社会工作专业人才支持项</w:t>
            </w:r>
            <w:r>
              <w:t xml:space="preserve"> 目</w:t>
            </w:r>
          </w:p>
        </w:tc>
        <w:tc>
          <w:tcPr>
            <w:tcW w:w="5490" w:type="dxa"/>
            <w:gridSpan w:val="3"/>
            <w:vAlign w:val="top"/>
          </w:tcPr>
          <w:p w14:paraId="52D16D74">
            <w:pPr>
              <w:pStyle w:val="6"/>
              <w:spacing w:before="260" w:line="224" w:lineRule="auto"/>
              <w:ind w:left="2429"/>
            </w:pPr>
            <w:r>
              <w:rPr>
                <w:spacing w:val="-5"/>
              </w:rPr>
              <w:t>≥110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名</w:t>
            </w:r>
          </w:p>
        </w:tc>
      </w:tr>
      <w:tr w14:paraId="102A73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485" w:type="dxa"/>
            <w:vMerge w:val="continue"/>
            <w:tcBorders>
              <w:top w:val="nil"/>
              <w:bottom w:val="nil"/>
            </w:tcBorders>
            <w:vAlign w:val="top"/>
          </w:tcPr>
          <w:p w14:paraId="5AFEF543">
            <w:pPr>
              <w:rPr>
                <w:rFonts w:ascii="Arial"/>
                <w:sz w:val="21"/>
              </w:rPr>
            </w:pPr>
          </w:p>
        </w:tc>
        <w:tc>
          <w:tcPr>
            <w:tcW w:w="1827" w:type="dxa"/>
            <w:vMerge w:val="continue"/>
            <w:tcBorders>
              <w:top w:val="nil"/>
              <w:bottom w:val="nil"/>
            </w:tcBorders>
            <w:vAlign w:val="top"/>
          </w:tcPr>
          <w:p w14:paraId="7A71C27A">
            <w:pPr>
              <w:rPr>
                <w:rFonts w:ascii="Arial"/>
                <w:sz w:val="21"/>
              </w:rPr>
            </w:pPr>
          </w:p>
        </w:tc>
        <w:tc>
          <w:tcPr>
            <w:tcW w:w="3022" w:type="dxa"/>
            <w:vAlign w:val="top"/>
          </w:tcPr>
          <w:p w14:paraId="6C17A86F">
            <w:pPr>
              <w:pStyle w:val="6"/>
              <w:spacing w:before="109" w:line="219" w:lineRule="auto"/>
              <w:ind w:left="20"/>
            </w:pPr>
            <w:r>
              <w:rPr>
                <w:spacing w:val="-1"/>
              </w:rPr>
              <w:t>社会工作专业宣传普及项目</w:t>
            </w:r>
          </w:p>
        </w:tc>
        <w:tc>
          <w:tcPr>
            <w:tcW w:w="5490" w:type="dxa"/>
            <w:gridSpan w:val="3"/>
            <w:vAlign w:val="top"/>
          </w:tcPr>
          <w:p w14:paraId="5C84137D">
            <w:pPr>
              <w:pStyle w:val="6"/>
              <w:spacing w:before="109" w:line="220" w:lineRule="auto"/>
              <w:ind w:left="2518"/>
            </w:pPr>
            <w:r>
              <w:rPr>
                <w:spacing w:val="6"/>
              </w:rPr>
              <w:t>≥1个</w:t>
            </w:r>
          </w:p>
        </w:tc>
      </w:tr>
      <w:tr w14:paraId="350382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485" w:type="dxa"/>
            <w:vMerge w:val="continue"/>
            <w:tcBorders>
              <w:top w:val="nil"/>
              <w:bottom w:val="nil"/>
            </w:tcBorders>
            <w:vAlign w:val="top"/>
          </w:tcPr>
          <w:p w14:paraId="1ADAF239">
            <w:pPr>
              <w:rPr>
                <w:rFonts w:ascii="Arial"/>
                <w:sz w:val="21"/>
              </w:rPr>
            </w:pPr>
          </w:p>
        </w:tc>
        <w:tc>
          <w:tcPr>
            <w:tcW w:w="1827" w:type="dxa"/>
            <w:vMerge w:val="continue"/>
            <w:tcBorders>
              <w:top w:val="nil"/>
              <w:bottom w:val="nil"/>
            </w:tcBorders>
            <w:vAlign w:val="top"/>
          </w:tcPr>
          <w:p w14:paraId="10DAEB6B">
            <w:pPr>
              <w:rPr>
                <w:rFonts w:ascii="Arial"/>
                <w:sz w:val="21"/>
              </w:rPr>
            </w:pPr>
          </w:p>
        </w:tc>
        <w:tc>
          <w:tcPr>
            <w:tcW w:w="3022" w:type="dxa"/>
            <w:vAlign w:val="top"/>
          </w:tcPr>
          <w:p w14:paraId="4648F573">
            <w:pPr>
              <w:pStyle w:val="6"/>
              <w:spacing w:before="46" w:line="228" w:lineRule="auto"/>
              <w:ind w:left="52" w:right="124" w:hanging="32"/>
            </w:pPr>
            <w:r>
              <w:rPr>
                <w:spacing w:val="-1"/>
              </w:rPr>
              <w:t>社会工作服务及人才队伍建设评估项</w:t>
            </w:r>
            <w:r>
              <w:rPr>
                <w:spacing w:val="6"/>
              </w:rPr>
              <w:t xml:space="preserve"> </w:t>
            </w:r>
            <w:r>
              <w:t>目</w:t>
            </w:r>
          </w:p>
        </w:tc>
        <w:tc>
          <w:tcPr>
            <w:tcW w:w="5490" w:type="dxa"/>
            <w:gridSpan w:val="3"/>
            <w:vAlign w:val="top"/>
          </w:tcPr>
          <w:p w14:paraId="391B75B3">
            <w:pPr>
              <w:pStyle w:val="6"/>
              <w:spacing w:before="161" w:line="220" w:lineRule="auto"/>
              <w:ind w:left="2518"/>
            </w:pPr>
            <w:r>
              <w:rPr>
                <w:spacing w:val="-9"/>
              </w:rPr>
              <w:t>≥2</w:t>
            </w:r>
            <w:r>
              <w:rPr>
                <w:spacing w:val="-38"/>
              </w:rPr>
              <w:t xml:space="preserve"> </w:t>
            </w:r>
            <w:r>
              <w:rPr>
                <w:spacing w:val="-9"/>
              </w:rPr>
              <w:t>个</w:t>
            </w:r>
          </w:p>
        </w:tc>
      </w:tr>
      <w:tr w14:paraId="036ED6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485" w:type="dxa"/>
            <w:vMerge w:val="continue"/>
            <w:tcBorders>
              <w:top w:val="nil"/>
              <w:bottom w:val="nil"/>
            </w:tcBorders>
            <w:vAlign w:val="top"/>
          </w:tcPr>
          <w:p w14:paraId="7FA32F1F">
            <w:pPr>
              <w:rPr>
                <w:rFonts w:ascii="Arial"/>
                <w:sz w:val="21"/>
              </w:rPr>
            </w:pPr>
          </w:p>
        </w:tc>
        <w:tc>
          <w:tcPr>
            <w:tcW w:w="1827" w:type="dxa"/>
            <w:vMerge w:val="continue"/>
            <w:tcBorders>
              <w:top w:val="nil"/>
              <w:bottom w:val="nil"/>
            </w:tcBorders>
            <w:vAlign w:val="top"/>
          </w:tcPr>
          <w:p w14:paraId="030F455F">
            <w:pPr>
              <w:rPr>
                <w:rFonts w:ascii="Arial"/>
                <w:sz w:val="21"/>
              </w:rPr>
            </w:pPr>
          </w:p>
        </w:tc>
        <w:tc>
          <w:tcPr>
            <w:tcW w:w="3022" w:type="dxa"/>
            <w:vAlign w:val="top"/>
          </w:tcPr>
          <w:p w14:paraId="120432E0">
            <w:pPr>
              <w:pStyle w:val="6"/>
              <w:spacing w:before="109" w:line="219" w:lineRule="auto"/>
              <w:ind w:left="20"/>
            </w:pPr>
            <w:r>
              <w:rPr>
                <w:spacing w:val="-1"/>
              </w:rPr>
              <w:t>社工人才及案例评比项目</w:t>
            </w:r>
          </w:p>
        </w:tc>
        <w:tc>
          <w:tcPr>
            <w:tcW w:w="5490" w:type="dxa"/>
            <w:gridSpan w:val="3"/>
            <w:vAlign w:val="top"/>
          </w:tcPr>
          <w:p w14:paraId="6830F68A">
            <w:pPr>
              <w:pStyle w:val="6"/>
              <w:spacing w:before="109" w:line="220" w:lineRule="auto"/>
              <w:ind w:left="2518"/>
            </w:pPr>
            <w:r>
              <w:rPr>
                <w:spacing w:val="-9"/>
              </w:rPr>
              <w:t>≥2</w:t>
            </w:r>
            <w:r>
              <w:rPr>
                <w:spacing w:val="-38"/>
              </w:rPr>
              <w:t xml:space="preserve"> </w:t>
            </w:r>
            <w:r>
              <w:rPr>
                <w:spacing w:val="-9"/>
              </w:rPr>
              <w:t>个</w:t>
            </w:r>
          </w:p>
        </w:tc>
      </w:tr>
      <w:tr w14:paraId="492822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485" w:type="dxa"/>
            <w:vMerge w:val="continue"/>
            <w:tcBorders>
              <w:top w:val="nil"/>
              <w:bottom w:val="nil"/>
            </w:tcBorders>
            <w:vAlign w:val="top"/>
          </w:tcPr>
          <w:p w14:paraId="10D812EC">
            <w:pPr>
              <w:rPr>
                <w:rFonts w:ascii="Arial"/>
                <w:sz w:val="21"/>
              </w:rPr>
            </w:pPr>
          </w:p>
        </w:tc>
        <w:tc>
          <w:tcPr>
            <w:tcW w:w="1827" w:type="dxa"/>
            <w:vMerge w:val="continue"/>
            <w:tcBorders>
              <w:top w:val="nil"/>
              <w:bottom w:val="nil"/>
            </w:tcBorders>
            <w:vAlign w:val="top"/>
          </w:tcPr>
          <w:p w14:paraId="53425CBD">
            <w:pPr>
              <w:rPr>
                <w:rFonts w:ascii="Arial"/>
                <w:sz w:val="21"/>
              </w:rPr>
            </w:pPr>
          </w:p>
        </w:tc>
        <w:tc>
          <w:tcPr>
            <w:tcW w:w="3022" w:type="dxa"/>
            <w:vAlign w:val="top"/>
          </w:tcPr>
          <w:p w14:paraId="1B0DAE3F">
            <w:pPr>
              <w:pStyle w:val="6"/>
              <w:spacing w:before="108" w:line="220" w:lineRule="auto"/>
              <w:ind w:left="22"/>
            </w:pPr>
            <w:r>
              <w:rPr>
                <w:spacing w:val="-2"/>
              </w:rPr>
              <w:t>志愿服务发展项目</w:t>
            </w:r>
          </w:p>
        </w:tc>
        <w:tc>
          <w:tcPr>
            <w:tcW w:w="5490" w:type="dxa"/>
            <w:gridSpan w:val="3"/>
            <w:vAlign w:val="top"/>
          </w:tcPr>
          <w:p w14:paraId="10ED873A">
            <w:pPr>
              <w:pStyle w:val="6"/>
              <w:spacing w:before="108" w:line="220" w:lineRule="auto"/>
              <w:ind w:left="2518"/>
            </w:pPr>
            <w:r>
              <w:rPr>
                <w:spacing w:val="-9"/>
              </w:rPr>
              <w:t>≥2</w:t>
            </w:r>
            <w:r>
              <w:rPr>
                <w:spacing w:val="-38"/>
              </w:rPr>
              <w:t xml:space="preserve"> </w:t>
            </w:r>
            <w:r>
              <w:rPr>
                <w:spacing w:val="-9"/>
              </w:rPr>
              <w:t>个</w:t>
            </w:r>
          </w:p>
        </w:tc>
      </w:tr>
      <w:tr w14:paraId="2D3500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485" w:type="dxa"/>
            <w:vMerge w:val="continue"/>
            <w:tcBorders>
              <w:top w:val="nil"/>
              <w:bottom w:val="nil"/>
            </w:tcBorders>
            <w:vAlign w:val="top"/>
          </w:tcPr>
          <w:p w14:paraId="6EC8D73D">
            <w:pPr>
              <w:rPr>
                <w:rFonts w:ascii="Arial"/>
                <w:sz w:val="21"/>
              </w:rPr>
            </w:pPr>
          </w:p>
        </w:tc>
        <w:tc>
          <w:tcPr>
            <w:tcW w:w="1827" w:type="dxa"/>
            <w:vMerge w:val="continue"/>
            <w:tcBorders>
              <w:top w:val="nil"/>
            </w:tcBorders>
            <w:vAlign w:val="top"/>
          </w:tcPr>
          <w:p w14:paraId="6A3D8B8E">
            <w:pPr>
              <w:rPr>
                <w:rFonts w:ascii="Arial"/>
                <w:sz w:val="21"/>
              </w:rPr>
            </w:pPr>
          </w:p>
        </w:tc>
        <w:tc>
          <w:tcPr>
            <w:tcW w:w="3022" w:type="dxa"/>
            <w:vAlign w:val="top"/>
          </w:tcPr>
          <w:p w14:paraId="329308D8">
            <w:pPr>
              <w:pStyle w:val="6"/>
              <w:spacing w:before="108" w:line="219" w:lineRule="auto"/>
              <w:ind w:left="20"/>
            </w:pPr>
            <w:r>
              <w:rPr>
                <w:spacing w:val="-1"/>
              </w:rPr>
              <w:t>社会工作专业服务项目</w:t>
            </w:r>
          </w:p>
        </w:tc>
        <w:tc>
          <w:tcPr>
            <w:tcW w:w="5490" w:type="dxa"/>
            <w:gridSpan w:val="3"/>
            <w:vAlign w:val="top"/>
          </w:tcPr>
          <w:p w14:paraId="1A836AEF">
            <w:pPr>
              <w:pStyle w:val="6"/>
              <w:spacing w:before="107" w:line="220" w:lineRule="auto"/>
              <w:ind w:left="2472"/>
            </w:pPr>
            <w:r>
              <w:rPr>
                <w:spacing w:val="-6"/>
              </w:rPr>
              <w:t>≥40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个</w:t>
            </w:r>
          </w:p>
        </w:tc>
      </w:tr>
      <w:tr w14:paraId="49D1C3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485" w:type="dxa"/>
            <w:vMerge w:val="continue"/>
            <w:tcBorders>
              <w:top w:val="nil"/>
              <w:bottom w:val="nil"/>
            </w:tcBorders>
            <w:vAlign w:val="top"/>
          </w:tcPr>
          <w:p w14:paraId="21D554BB">
            <w:pPr>
              <w:rPr>
                <w:rFonts w:ascii="Arial"/>
                <w:sz w:val="21"/>
              </w:rPr>
            </w:pPr>
          </w:p>
        </w:tc>
        <w:tc>
          <w:tcPr>
            <w:tcW w:w="1827" w:type="dxa"/>
            <w:vMerge w:val="restart"/>
            <w:tcBorders>
              <w:bottom w:val="nil"/>
            </w:tcBorders>
            <w:vAlign w:val="top"/>
          </w:tcPr>
          <w:p w14:paraId="7D8BE2AC">
            <w:pPr>
              <w:spacing w:line="248" w:lineRule="auto"/>
              <w:rPr>
                <w:rFonts w:ascii="Arial"/>
                <w:sz w:val="21"/>
              </w:rPr>
            </w:pPr>
          </w:p>
          <w:p w14:paraId="58DD96D9">
            <w:pPr>
              <w:pStyle w:val="6"/>
              <w:spacing w:before="59" w:line="221" w:lineRule="auto"/>
              <w:ind w:left="558"/>
            </w:pPr>
            <w:r>
              <w:rPr>
                <w:spacing w:val="-2"/>
              </w:rPr>
              <w:t>质量指标</w:t>
            </w:r>
          </w:p>
        </w:tc>
        <w:tc>
          <w:tcPr>
            <w:tcW w:w="3022" w:type="dxa"/>
            <w:vAlign w:val="top"/>
          </w:tcPr>
          <w:p w14:paraId="23F3CA3C">
            <w:pPr>
              <w:pStyle w:val="6"/>
              <w:spacing w:before="107" w:line="220" w:lineRule="auto"/>
              <w:ind w:left="22"/>
            </w:pPr>
            <w:r>
              <w:rPr>
                <w:spacing w:val="-2"/>
              </w:rPr>
              <w:t>项目完成率</w:t>
            </w:r>
          </w:p>
        </w:tc>
        <w:tc>
          <w:tcPr>
            <w:tcW w:w="5490" w:type="dxa"/>
            <w:gridSpan w:val="3"/>
            <w:vAlign w:val="top"/>
          </w:tcPr>
          <w:p w14:paraId="18AE3EA0">
            <w:pPr>
              <w:pStyle w:val="6"/>
              <w:spacing w:before="107" w:line="238" w:lineRule="auto"/>
              <w:ind w:left="2542"/>
            </w:pPr>
            <w:r>
              <w:rPr>
                <w:spacing w:val="-6"/>
              </w:rPr>
              <w:t>≥90%</w:t>
            </w:r>
          </w:p>
        </w:tc>
      </w:tr>
      <w:tr w14:paraId="450BBA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485" w:type="dxa"/>
            <w:vMerge w:val="continue"/>
            <w:tcBorders>
              <w:top w:val="nil"/>
              <w:bottom w:val="nil"/>
            </w:tcBorders>
            <w:vAlign w:val="top"/>
          </w:tcPr>
          <w:p w14:paraId="43E1FC36">
            <w:pPr>
              <w:rPr>
                <w:rFonts w:ascii="Arial"/>
                <w:sz w:val="21"/>
              </w:rPr>
            </w:pPr>
          </w:p>
        </w:tc>
        <w:tc>
          <w:tcPr>
            <w:tcW w:w="1827" w:type="dxa"/>
            <w:vMerge w:val="continue"/>
            <w:tcBorders>
              <w:top w:val="nil"/>
            </w:tcBorders>
            <w:vAlign w:val="top"/>
          </w:tcPr>
          <w:p w14:paraId="3264EC12">
            <w:pPr>
              <w:rPr>
                <w:rFonts w:ascii="Arial"/>
                <w:sz w:val="21"/>
              </w:rPr>
            </w:pPr>
          </w:p>
        </w:tc>
        <w:tc>
          <w:tcPr>
            <w:tcW w:w="3022" w:type="dxa"/>
            <w:vAlign w:val="top"/>
          </w:tcPr>
          <w:p w14:paraId="6C5304BF">
            <w:pPr>
              <w:pStyle w:val="6"/>
              <w:spacing w:before="108" w:line="219" w:lineRule="auto"/>
              <w:ind w:left="18"/>
            </w:pPr>
            <w:r>
              <w:rPr>
                <w:spacing w:val="-2"/>
              </w:rPr>
              <w:t>评估合格率</w:t>
            </w:r>
          </w:p>
        </w:tc>
        <w:tc>
          <w:tcPr>
            <w:tcW w:w="5490" w:type="dxa"/>
            <w:gridSpan w:val="3"/>
            <w:vAlign w:val="top"/>
          </w:tcPr>
          <w:p w14:paraId="1F15BD20">
            <w:pPr>
              <w:pStyle w:val="6"/>
              <w:spacing w:before="109" w:line="238" w:lineRule="auto"/>
              <w:ind w:left="2542"/>
            </w:pPr>
            <w:r>
              <w:rPr>
                <w:spacing w:val="-6"/>
              </w:rPr>
              <w:t>≥90%</w:t>
            </w:r>
          </w:p>
        </w:tc>
      </w:tr>
      <w:tr w14:paraId="279657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485" w:type="dxa"/>
            <w:vMerge w:val="continue"/>
            <w:tcBorders>
              <w:top w:val="nil"/>
            </w:tcBorders>
            <w:vAlign w:val="top"/>
          </w:tcPr>
          <w:p w14:paraId="45190601">
            <w:pPr>
              <w:rPr>
                <w:rFonts w:ascii="Arial"/>
                <w:sz w:val="21"/>
              </w:rPr>
            </w:pPr>
          </w:p>
        </w:tc>
        <w:tc>
          <w:tcPr>
            <w:tcW w:w="1827" w:type="dxa"/>
            <w:vAlign w:val="top"/>
          </w:tcPr>
          <w:p w14:paraId="51AED4CA">
            <w:pPr>
              <w:pStyle w:val="6"/>
              <w:spacing w:before="108" w:line="221" w:lineRule="auto"/>
              <w:ind w:left="566"/>
            </w:pPr>
            <w:r>
              <w:rPr>
                <w:spacing w:val="-3"/>
              </w:rPr>
              <w:t>时效指标</w:t>
            </w:r>
          </w:p>
        </w:tc>
        <w:tc>
          <w:tcPr>
            <w:tcW w:w="3022" w:type="dxa"/>
            <w:vAlign w:val="top"/>
          </w:tcPr>
          <w:p w14:paraId="51075806">
            <w:pPr>
              <w:pStyle w:val="6"/>
              <w:spacing w:before="108" w:line="220" w:lineRule="auto"/>
              <w:ind w:left="22"/>
            </w:pPr>
            <w:r>
              <w:rPr>
                <w:spacing w:val="-2"/>
              </w:rPr>
              <w:t>项目按期完成率</w:t>
            </w:r>
          </w:p>
        </w:tc>
        <w:tc>
          <w:tcPr>
            <w:tcW w:w="5490" w:type="dxa"/>
            <w:gridSpan w:val="3"/>
            <w:vAlign w:val="top"/>
          </w:tcPr>
          <w:p w14:paraId="0AA85FDB">
            <w:pPr>
              <w:pStyle w:val="6"/>
              <w:spacing w:before="108" w:line="238" w:lineRule="auto"/>
              <w:ind w:left="2542"/>
            </w:pPr>
            <w:r>
              <w:rPr>
                <w:spacing w:val="-6"/>
              </w:rPr>
              <w:t>≥90%</w:t>
            </w:r>
          </w:p>
        </w:tc>
      </w:tr>
      <w:tr w14:paraId="6EED52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485" w:type="dxa"/>
            <w:vAlign w:val="top"/>
          </w:tcPr>
          <w:p w14:paraId="32C04BD2">
            <w:pPr>
              <w:pStyle w:val="6"/>
              <w:spacing w:before="107" w:line="220" w:lineRule="auto"/>
              <w:ind w:left="796"/>
            </w:pPr>
            <w:r>
              <w:rPr>
                <w:spacing w:val="-2"/>
              </w:rPr>
              <w:t>满意度指标</w:t>
            </w:r>
          </w:p>
        </w:tc>
        <w:tc>
          <w:tcPr>
            <w:tcW w:w="1827" w:type="dxa"/>
            <w:vAlign w:val="top"/>
          </w:tcPr>
          <w:p w14:paraId="36B3D22E">
            <w:pPr>
              <w:pStyle w:val="6"/>
              <w:spacing w:before="107" w:line="220" w:lineRule="auto"/>
              <w:ind w:left="466"/>
            </w:pPr>
            <w:r>
              <w:rPr>
                <w:spacing w:val="-2"/>
              </w:rPr>
              <w:t>满意度指标</w:t>
            </w:r>
          </w:p>
        </w:tc>
        <w:tc>
          <w:tcPr>
            <w:tcW w:w="3022" w:type="dxa"/>
            <w:vAlign w:val="top"/>
          </w:tcPr>
          <w:p w14:paraId="712CCBFC">
            <w:pPr>
              <w:pStyle w:val="6"/>
              <w:spacing w:before="107" w:line="220" w:lineRule="auto"/>
              <w:ind w:left="19"/>
            </w:pPr>
            <w:r>
              <w:rPr>
                <w:spacing w:val="-1"/>
              </w:rPr>
              <w:t>服务群众满意度</w:t>
            </w:r>
          </w:p>
        </w:tc>
        <w:tc>
          <w:tcPr>
            <w:tcW w:w="5490" w:type="dxa"/>
            <w:gridSpan w:val="3"/>
            <w:vAlign w:val="top"/>
          </w:tcPr>
          <w:p w14:paraId="78ABACA0">
            <w:pPr>
              <w:pStyle w:val="6"/>
              <w:spacing w:before="107" w:line="238" w:lineRule="auto"/>
              <w:ind w:left="2542"/>
            </w:pPr>
            <w:r>
              <w:rPr>
                <w:spacing w:val="-6"/>
              </w:rPr>
              <w:t>≥90%</w:t>
            </w:r>
          </w:p>
        </w:tc>
      </w:tr>
      <w:tr w14:paraId="32B20B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485" w:type="dxa"/>
            <w:vMerge w:val="restart"/>
            <w:tcBorders>
              <w:bottom w:val="nil"/>
            </w:tcBorders>
            <w:vAlign w:val="top"/>
          </w:tcPr>
          <w:p w14:paraId="16727C2E">
            <w:pPr>
              <w:spacing w:line="325" w:lineRule="auto"/>
              <w:rPr>
                <w:rFonts w:ascii="Arial"/>
                <w:sz w:val="21"/>
              </w:rPr>
            </w:pPr>
          </w:p>
          <w:p w14:paraId="440E0395">
            <w:pPr>
              <w:spacing w:line="326" w:lineRule="auto"/>
              <w:rPr>
                <w:rFonts w:ascii="Arial"/>
                <w:sz w:val="21"/>
              </w:rPr>
            </w:pPr>
          </w:p>
          <w:p w14:paraId="33DF77AC">
            <w:pPr>
              <w:pStyle w:val="6"/>
              <w:spacing w:before="59" w:line="221" w:lineRule="auto"/>
              <w:ind w:left="710"/>
            </w:pPr>
            <w:r>
              <w:rPr>
                <w:spacing w:val="-2"/>
              </w:rPr>
              <w:t>项目效益指标</w:t>
            </w:r>
          </w:p>
        </w:tc>
        <w:tc>
          <w:tcPr>
            <w:tcW w:w="1827" w:type="dxa"/>
            <w:vMerge w:val="restart"/>
            <w:tcBorders>
              <w:bottom w:val="nil"/>
            </w:tcBorders>
            <w:vAlign w:val="top"/>
          </w:tcPr>
          <w:p w14:paraId="387A3FA9">
            <w:pPr>
              <w:spacing w:line="326" w:lineRule="auto"/>
              <w:rPr>
                <w:rFonts w:ascii="Arial"/>
                <w:sz w:val="21"/>
              </w:rPr>
            </w:pPr>
          </w:p>
          <w:p w14:paraId="6593DA2D">
            <w:pPr>
              <w:spacing w:line="326" w:lineRule="auto"/>
              <w:rPr>
                <w:rFonts w:ascii="Arial"/>
                <w:sz w:val="21"/>
              </w:rPr>
            </w:pPr>
          </w:p>
          <w:p w14:paraId="7DC8B805">
            <w:pPr>
              <w:pStyle w:val="6"/>
              <w:spacing w:before="58" w:line="219" w:lineRule="auto"/>
              <w:ind w:left="379"/>
            </w:pPr>
            <w:r>
              <w:rPr>
                <w:spacing w:val="-2"/>
              </w:rPr>
              <w:t>社会效益指标</w:t>
            </w:r>
          </w:p>
        </w:tc>
        <w:tc>
          <w:tcPr>
            <w:tcW w:w="3022" w:type="dxa"/>
            <w:vAlign w:val="top"/>
          </w:tcPr>
          <w:p w14:paraId="49AC61F7">
            <w:pPr>
              <w:pStyle w:val="6"/>
              <w:spacing w:before="107" w:line="220" w:lineRule="auto"/>
              <w:ind w:left="19"/>
            </w:pPr>
            <w:r>
              <w:rPr>
                <w:spacing w:val="-1"/>
              </w:rPr>
              <w:t>推动我区志愿服务发展</w:t>
            </w:r>
          </w:p>
        </w:tc>
        <w:tc>
          <w:tcPr>
            <w:tcW w:w="5490" w:type="dxa"/>
            <w:gridSpan w:val="3"/>
            <w:vAlign w:val="top"/>
          </w:tcPr>
          <w:p w14:paraId="15B3A915">
            <w:pPr>
              <w:pStyle w:val="6"/>
              <w:spacing w:before="107" w:line="220" w:lineRule="auto"/>
              <w:ind w:left="2392"/>
            </w:pPr>
            <w:r>
              <w:rPr>
                <w:spacing w:val="-3"/>
              </w:rPr>
              <w:t>效果显著</w:t>
            </w:r>
          </w:p>
        </w:tc>
      </w:tr>
      <w:tr w14:paraId="6FB614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485" w:type="dxa"/>
            <w:vMerge w:val="continue"/>
            <w:tcBorders>
              <w:top w:val="nil"/>
              <w:bottom w:val="nil"/>
            </w:tcBorders>
            <w:vAlign w:val="top"/>
          </w:tcPr>
          <w:p w14:paraId="0AA1DCD2">
            <w:pPr>
              <w:rPr>
                <w:rFonts w:ascii="Arial"/>
                <w:sz w:val="21"/>
              </w:rPr>
            </w:pPr>
          </w:p>
        </w:tc>
        <w:tc>
          <w:tcPr>
            <w:tcW w:w="1827" w:type="dxa"/>
            <w:vMerge w:val="continue"/>
            <w:tcBorders>
              <w:top w:val="nil"/>
              <w:bottom w:val="nil"/>
            </w:tcBorders>
            <w:vAlign w:val="top"/>
          </w:tcPr>
          <w:p w14:paraId="271523F6">
            <w:pPr>
              <w:rPr>
                <w:rFonts w:ascii="Arial"/>
                <w:sz w:val="21"/>
              </w:rPr>
            </w:pPr>
          </w:p>
        </w:tc>
        <w:tc>
          <w:tcPr>
            <w:tcW w:w="3022" w:type="dxa"/>
            <w:vAlign w:val="top"/>
          </w:tcPr>
          <w:p w14:paraId="329F4F87">
            <w:pPr>
              <w:pStyle w:val="6"/>
              <w:spacing w:before="109" w:line="219" w:lineRule="auto"/>
              <w:ind w:left="20"/>
            </w:pPr>
            <w:r>
              <w:rPr>
                <w:spacing w:val="-1"/>
              </w:rPr>
              <w:t>提升全疆社会工作服务的质量和水平</w:t>
            </w:r>
          </w:p>
        </w:tc>
        <w:tc>
          <w:tcPr>
            <w:tcW w:w="5490" w:type="dxa"/>
            <w:gridSpan w:val="3"/>
            <w:vAlign w:val="top"/>
          </w:tcPr>
          <w:p w14:paraId="51903CEE">
            <w:pPr>
              <w:pStyle w:val="6"/>
              <w:spacing w:before="108" w:line="221" w:lineRule="auto"/>
              <w:ind w:left="2388"/>
            </w:pPr>
            <w:r>
              <w:rPr>
                <w:spacing w:val="-2"/>
              </w:rPr>
              <w:t>有所提升</w:t>
            </w:r>
          </w:p>
        </w:tc>
      </w:tr>
      <w:tr w14:paraId="203590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485" w:type="dxa"/>
            <w:vMerge w:val="continue"/>
            <w:tcBorders>
              <w:top w:val="nil"/>
              <w:bottom w:val="nil"/>
            </w:tcBorders>
            <w:vAlign w:val="top"/>
          </w:tcPr>
          <w:p w14:paraId="5A528B55">
            <w:pPr>
              <w:rPr>
                <w:rFonts w:ascii="Arial"/>
                <w:sz w:val="21"/>
              </w:rPr>
            </w:pPr>
          </w:p>
        </w:tc>
        <w:tc>
          <w:tcPr>
            <w:tcW w:w="1827" w:type="dxa"/>
            <w:vMerge w:val="continue"/>
            <w:tcBorders>
              <w:top w:val="nil"/>
              <w:bottom w:val="nil"/>
            </w:tcBorders>
            <w:vAlign w:val="top"/>
          </w:tcPr>
          <w:p w14:paraId="65DF2F79">
            <w:pPr>
              <w:rPr>
                <w:rFonts w:ascii="Arial"/>
                <w:sz w:val="21"/>
              </w:rPr>
            </w:pPr>
          </w:p>
        </w:tc>
        <w:tc>
          <w:tcPr>
            <w:tcW w:w="3022" w:type="dxa"/>
            <w:vAlign w:val="top"/>
          </w:tcPr>
          <w:p w14:paraId="534BFE37">
            <w:pPr>
              <w:pStyle w:val="6"/>
              <w:spacing w:before="108" w:line="219" w:lineRule="auto"/>
              <w:ind w:left="20"/>
            </w:pPr>
            <w:r>
              <w:rPr>
                <w:spacing w:val="-1"/>
              </w:rPr>
              <w:t>提升我区社会工作人才专业水平</w:t>
            </w:r>
          </w:p>
        </w:tc>
        <w:tc>
          <w:tcPr>
            <w:tcW w:w="5490" w:type="dxa"/>
            <w:gridSpan w:val="3"/>
            <w:vAlign w:val="top"/>
          </w:tcPr>
          <w:p w14:paraId="1877BDEE">
            <w:pPr>
              <w:pStyle w:val="6"/>
              <w:spacing w:before="108" w:line="221" w:lineRule="auto"/>
              <w:ind w:left="2388"/>
            </w:pPr>
            <w:r>
              <w:rPr>
                <w:spacing w:val="-2"/>
              </w:rPr>
              <w:t>有所提升</w:t>
            </w:r>
          </w:p>
        </w:tc>
      </w:tr>
      <w:tr w14:paraId="18266C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2485" w:type="dxa"/>
            <w:vMerge w:val="continue"/>
            <w:tcBorders>
              <w:top w:val="nil"/>
            </w:tcBorders>
            <w:vAlign w:val="top"/>
          </w:tcPr>
          <w:p w14:paraId="646474FE">
            <w:pPr>
              <w:rPr>
                <w:rFonts w:ascii="Arial"/>
                <w:sz w:val="21"/>
              </w:rPr>
            </w:pPr>
          </w:p>
        </w:tc>
        <w:tc>
          <w:tcPr>
            <w:tcW w:w="1827" w:type="dxa"/>
            <w:vMerge w:val="continue"/>
            <w:tcBorders>
              <w:top w:val="nil"/>
            </w:tcBorders>
            <w:vAlign w:val="top"/>
          </w:tcPr>
          <w:p w14:paraId="2A001CDE">
            <w:pPr>
              <w:rPr>
                <w:rFonts w:ascii="Arial"/>
                <w:sz w:val="21"/>
              </w:rPr>
            </w:pPr>
          </w:p>
        </w:tc>
        <w:tc>
          <w:tcPr>
            <w:tcW w:w="3022" w:type="dxa"/>
            <w:vAlign w:val="top"/>
          </w:tcPr>
          <w:p w14:paraId="55092010">
            <w:pPr>
              <w:pStyle w:val="6"/>
              <w:spacing w:before="115" w:line="219" w:lineRule="auto"/>
              <w:ind w:left="20"/>
            </w:pPr>
            <w:r>
              <w:rPr>
                <w:spacing w:val="-1"/>
              </w:rPr>
              <w:t>提升我区社会工作普及水平</w:t>
            </w:r>
          </w:p>
        </w:tc>
        <w:tc>
          <w:tcPr>
            <w:tcW w:w="5490" w:type="dxa"/>
            <w:gridSpan w:val="3"/>
            <w:vAlign w:val="top"/>
          </w:tcPr>
          <w:p w14:paraId="72A3FAA6">
            <w:pPr>
              <w:pStyle w:val="6"/>
              <w:spacing w:before="114" w:line="221" w:lineRule="auto"/>
              <w:ind w:left="2388"/>
            </w:pPr>
            <w:r>
              <w:rPr>
                <w:spacing w:val="-2"/>
              </w:rPr>
              <w:t>有所提升</w:t>
            </w:r>
          </w:p>
        </w:tc>
      </w:tr>
    </w:tbl>
    <w:p w14:paraId="475BC30D">
      <w:pPr>
        <w:rPr>
          <w:rFonts w:ascii="Arial"/>
          <w:sz w:val="21"/>
        </w:rPr>
      </w:pPr>
    </w:p>
    <w:p w14:paraId="5A6C40A0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2100" w:bottom="0" w:left="1908" w:header="0" w:footer="0" w:gutter="0"/>
          <w:cols w:space="720" w:num="1"/>
        </w:sectPr>
      </w:pPr>
    </w:p>
    <w:p w14:paraId="7CFB9DB1">
      <w:pPr>
        <w:spacing w:line="268" w:lineRule="auto"/>
        <w:rPr>
          <w:rFonts w:ascii="Arial"/>
          <w:sz w:val="21"/>
        </w:rPr>
      </w:pPr>
    </w:p>
    <w:p w14:paraId="4244600B">
      <w:pPr>
        <w:spacing w:line="269" w:lineRule="auto"/>
        <w:rPr>
          <w:rFonts w:ascii="Arial"/>
          <w:sz w:val="21"/>
        </w:rPr>
      </w:pPr>
    </w:p>
    <w:p w14:paraId="130C1C06">
      <w:pPr>
        <w:spacing w:before="91" w:line="221" w:lineRule="auto"/>
        <w:ind w:left="4145"/>
        <w:outlineLvl w:val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29"/>
          <w:sz w:val="28"/>
          <w:szCs w:val="28"/>
        </w:rPr>
        <w:t>项</w:t>
      </w:r>
      <w:r>
        <w:rPr>
          <w:rFonts w:ascii="宋体" w:hAnsi="宋体" w:eastAsia="宋体" w:cs="宋体"/>
          <w:spacing w:val="34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29"/>
          <w:sz w:val="28"/>
          <w:szCs w:val="28"/>
        </w:rPr>
        <w:t>目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29"/>
          <w:sz w:val="28"/>
          <w:szCs w:val="28"/>
        </w:rPr>
        <w:t>支</w:t>
      </w:r>
      <w:r>
        <w:rPr>
          <w:rFonts w:ascii="宋体" w:hAnsi="宋体" w:eastAsia="宋体" w:cs="宋体"/>
          <w:spacing w:val="18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29"/>
          <w:sz w:val="28"/>
          <w:szCs w:val="28"/>
        </w:rPr>
        <w:t>出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29"/>
          <w:sz w:val="28"/>
          <w:szCs w:val="28"/>
        </w:rPr>
        <w:t>绩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29"/>
          <w:sz w:val="28"/>
          <w:szCs w:val="28"/>
        </w:rPr>
        <w:t>效</w:t>
      </w:r>
      <w:r>
        <w:rPr>
          <w:rFonts w:ascii="宋体" w:hAnsi="宋体" w:eastAsia="宋体" w:cs="宋体"/>
          <w:spacing w:val="33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29"/>
          <w:sz w:val="28"/>
          <w:szCs w:val="28"/>
        </w:rPr>
        <w:t>目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29"/>
          <w:sz w:val="28"/>
          <w:szCs w:val="28"/>
        </w:rPr>
        <w:t>标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29"/>
          <w:sz w:val="28"/>
          <w:szCs w:val="28"/>
        </w:rPr>
        <w:t>表</w:t>
      </w:r>
    </w:p>
    <w:tbl>
      <w:tblPr>
        <w:tblStyle w:val="5"/>
        <w:tblW w:w="130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5"/>
        <w:gridCol w:w="1838"/>
        <w:gridCol w:w="3534"/>
        <w:gridCol w:w="2276"/>
        <w:gridCol w:w="1484"/>
        <w:gridCol w:w="2137"/>
      </w:tblGrid>
      <w:tr w14:paraId="19259F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755" w:type="dxa"/>
            <w:vAlign w:val="top"/>
          </w:tcPr>
          <w:p w14:paraId="549C6B32">
            <w:pPr>
              <w:spacing w:line="320" w:lineRule="auto"/>
              <w:rPr>
                <w:rFonts w:ascii="Arial"/>
                <w:sz w:val="21"/>
              </w:rPr>
            </w:pPr>
          </w:p>
          <w:p w14:paraId="0860EB94">
            <w:pPr>
              <w:pStyle w:val="6"/>
              <w:spacing w:before="59" w:line="220" w:lineRule="auto"/>
              <w:ind w:left="524"/>
            </w:pPr>
            <w:r>
              <w:rPr>
                <w:spacing w:val="-2"/>
              </w:rPr>
              <w:t>预算单位</w:t>
            </w:r>
          </w:p>
        </w:tc>
        <w:tc>
          <w:tcPr>
            <w:tcW w:w="7648" w:type="dxa"/>
            <w:gridSpan w:val="3"/>
            <w:vAlign w:val="top"/>
          </w:tcPr>
          <w:p w14:paraId="3D81EC85">
            <w:pPr>
              <w:spacing w:line="320" w:lineRule="auto"/>
              <w:rPr>
                <w:rFonts w:ascii="Arial"/>
                <w:sz w:val="21"/>
              </w:rPr>
            </w:pPr>
          </w:p>
          <w:p w14:paraId="0A127BDE">
            <w:pPr>
              <w:pStyle w:val="6"/>
              <w:spacing w:before="59" w:line="221" w:lineRule="auto"/>
              <w:ind w:left="3316"/>
            </w:pPr>
            <w:r>
              <w:rPr>
                <w:spacing w:val="-6"/>
              </w:rPr>
              <w:t>自治区民政厅</w:t>
            </w:r>
          </w:p>
        </w:tc>
        <w:tc>
          <w:tcPr>
            <w:tcW w:w="1484" w:type="dxa"/>
            <w:vAlign w:val="top"/>
          </w:tcPr>
          <w:p w14:paraId="79F45899">
            <w:pPr>
              <w:spacing w:line="320" w:lineRule="auto"/>
              <w:rPr>
                <w:rFonts w:ascii="Arial"/>
                <w:sz w:val="21"/>
              </w:rPr>
            </w:pPr>
          </w:p>
          <w:p w14:paraId="2F35CCE6">
            <w:pPr>
              <w:pStyle w:val="6"/>
              <w:spacing w:before="59" w:line="221" w:lineRule="auto"/>
              <w:ind w:left="391"/>
            </w:pPr>
            <w:r>
              <w:rPr>
                <w:spacing w:val="-2"/>
              </w:rPr>
              <w:t>项目名称</w:t>
            </w:r>
          </w:p>
        </w:tc>
        <w:tc>
          <w:tcPr>
            <w:tcW w:w="2137" w:type="dxa"/>
            <w:vAlign w:val="top"/>
          </w:tcPr>
          <w:p w14:paraId="659208E2">
            <w:pPr>
              <w:spacing w:line="320" w:lineRule="auto"/>
              <w:rPr>
                <w:rFonts w:ascii="Arial"/>
                <w:sz w:val="21"/>
              </w:rPr>
            </w:pPr>
          </w:p>
          <w:p w14:paraId="27722E1A">
            <w:pPr>
              <w:pStyle w:val="6"/>
              <w:spacing w:before="59" w:line="221" w:lineRule="auto"/>
              <w:ind w:left="280"/>
            </w:pPr>
            <w:r>
              <w:rPr>
                <w:spacing w:val="-3"/>
              </w:rPr>
              <w:t>民政标准化建设项目</w:t>
            </w:r>
          </w:p>
        </w:tc>
      </w:tr>
      <w:tr w14:paraId="20C920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755" w:type="dxa"/>
            <w:vAlign w:val="top"/>
          </w:tcPr>
          <w:p w14:paraId="3EA8D3DC">
            <w:pPr>
              <w:pStyle w:val="6"/>
              <w:spacing w:before="226" w:line="221" w:lineRule="auto"/>
              <w:ind w:left="165"/>
            </w:pPr>
            <w:r>
              <w:rPr>
                <w:spacing w:val="-3"/>
              </w:rPr>
              <w:t>项目资金（万元）</w:t>
            </w:r>
          </w:p>
        </w:tc>
        <w:tc>
          <w:tcPr>
            <w:tcW w:w="1838" w:type="dxa"/>
            <w:vAlign w:val="top"/>
          </w:tcPr>
          <w:p w14:paraId="525C49C5">
            <w:pPr>
              <w:pStyle w:val="6"/>
              <w:spacing w:before="227" w:line="220" w:lineRule="auto"/>
              <w:ind w:left="292"/>
            </w:pPr>
            <w:r>
              <w:rPr>
                <w:spacing w:val="-7"/>
              </w:rPr>
              <w:t>年度资金总额：</w:t>
            </w:r>
          </w:p>
        </w:tc>
        <w:tc>
          <w:tcPr>
            <w:tcW w:w="3534" w:type="dxa"/>
            <w:vAlign w:val="top"/>
          </w:tcPr>
          <w:p w14:paraId="3E413D6A">
            <w:pPr>
              <w:pStyle w:val="6"/>
              <w:spacing w:before="255" w:line="183" w:lineRule="auto"/>
              <w:ind w:left="1635"/>
            </w:pPr>
            <w:r>
              <w:rPr>
                <w:spacing w:val="-2"/>
              </w:rPr>
              <w:t>400</w:t>
            </w:r>
          </w:p>
        </w:tc>
        <w:tc>
          <w:tcPr>
            <w:tcW w:w="2276" w:type="dxa"/>
            <w:vAlign w:val="top"/>
          </w:tcPr>
          <w:p w14:paraId="766D7121">
            <w:pPr>
              <w:pStyle w:val="6"/>
              <w:spacing w:before="227" w:line="220" w:lineRule="auto"/>
              <w:ind w:left="512"/>
            </w:pPr>
            <w:r>
              <w:rPr>
                <w:spacing w:val="-1"/>
              </w:rPr>
              <w:t>其中：财政拨款</w:t>
            </w:r>
          </w:p>
        </w:tc>
        <w:tc>
          <w:tcPr>
            <w:tcW w:w="1484" w:type="dxa"/>
            <w:vAlign w:val="top"/>
          </w:tcPr>
          <w:p w14:paraId="62042830">
            <w:pPr>
              <w:pStyle w:val="6"/>
              <w:spacing w:before="255" w:line="183" w:lineRule="auto"/>
              <w:ind w:left="610"/>
            </w:pPr>
            <w:r>
              <w:rPr>
                <w:spacing w:val="-2"/>
              </w:rPr>
              <w:t>400</w:t>
            </w:r>
          </w:p>
        </w:tc>
        <w:tc>
          <w:tcPr>
            <w:tcW w:w="2137" w:type="dxa"/>
            <w:vAlign w:val="top"/>
          </w:tcPr>
          <w:p w14:paraId="60162D4A">
            <w:pPr>
              <w:pStyle w:val="6"/>
              <w:spacing w:before="226" w:line="221" w:lineRule="auto"/>
              <w:ind w:left="712"/>
            </w:pPr>
            <w:r>
              <w:rPr>
                <w:spacing w:val="-2"/>
              </w:rPr>
              <w:t>其他资金</w:t>
            </w:r>
          </w:p>
        </w:tc>
      </w:tr>
      <w:tr w14:paraId="67F7F1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755" w:type="dxa"/>
            <w:vAlign w:val="top"/>
          </w:tcPr>
          <w:p w14:paraId="70DFCA15">
            <w:pPr>
              <w:pStyle w:val="6"/>
              <w:spacing w:before="293" w:line="221" w:lineRule="auto"/>
              <w:ind w:left="345"/>
            </w:pPr>
            <w:r>
              <w:rPr>
                <w:spacing w:val="-2"/>
              </w:rPr>
              <w:t>项目总体目标</w:t>
            </w:r>
          </w:p>
        </w:tc>
        <w:tc>
          <w:tcPr>
            <w:tcW w:w="11269" w:type="dxa"/>
            <w:gridSpan w:val="5"/>
            <w:vAlign w:val="top"/>
          </w:tcPr>
          <w:p w14:paraId="0F6F58FF">
            <w:pPr>
              <w:pStyle w:val="6"/>
              <w:spacing w:before="179" w:line="229" w:lineRule="auto"/>
              <w:ind w:left="21" w:right="93" w:hanging="5"/>
            </w:pPr>
            <w:r>
              <w:t>进一步支持有条件的地区和单位重点围绕社区服务、公共地名服务、养老服务、殡葬服务等社会关注度高的民政业务开展地方</w:t>
            </w:r>
            <w:r>
              <w:rPr>
                <w:spacing w:val="-1"/>
              </w:rPr>
              <w:t>标准研制，建立</w:t>
            </w:r>
            <w:r>
              <w:t xml:space="preserve"> </w:t>
            </w:r>
            <w:r>
              <w:rPr>
                <w:spacing w:val="-1"/>
              </w:rPr>
              <w:t>与国家标准、行业标准紧密衔接的新疆民政地方标准体系</w:t>
            </w:r>
          </w:p>
        </w:tc>
      </w:tr>
      <w:tr w14:paraId="3C0CDF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55" w:type="dxa"/>
            <w:vAlign w:val="top"/>
          </w:tcPr>
          <w:p w14:paraId="7D4CB949">
            <w:pPr>
              <w:pStyle w:val="6"/>
              <w:spacing w:before="198" w:line="221" w:lineRule="auto"/>
              <w:ind w:left="525"/>
            </w:pPr>
            <w:r>
              <w:rPr>
                <w:spacing w:val="-3"/>
              </w:rPr>
              <w:t>一级指标</w:t>
            </w:r>
          </w:p>
        </w:tc>
        <w:tc>
          <w:tcPr>
            <w:tcW w:w="1838" w:type="dxa"/>
            <w:vAlign w:val="top"/>
          </w:tcPr>
          <w:p w14:paraId="56DE60E0">
            <w:pPr>
              <w:pStyle w:val="6"/>
              <w:spacing w:before="198" w:line="221" w:lineRule="auto"/>
              <w:ind w:left="565"/>
            </w:pPr>
            <w:r>
              <w:rPr>
                <w:spacing w:val="-2"/>
              </w:rPr>
              <w:t>二级指标</w:t>
            </w:r>
          </w:p>
        </w:tc>
        <w:tc>
          <w:tcPr>
            <w:tcW w:w="3534" w:type="dxa"/>
            <w:vAlign w:val="top"/>
          </w:tcPr>
          <w:p w14:paraId="057FB051">
            <w:pPr>
              <w:pStyle w:val="6"/>
              <w:spacing w:before="198" w:line="221" w:lineRule="auto"/>
              <w:ind w:left="1410"/>
            </w:pPr>
            <w:r>
              <w:rPr>
                <w:spacing w:val="-2"/>
              </w:rPr>
              <w:t>三级指标</w:t>
            </w:r>
          </w:p>
        </w:tc>
        <w:tc>
          <w:tcPr>
            <w:tcW w:w="5897" w:type="dxa"/>
            <w:gridSpan w:val="3"/>
            <w:vAlign w:val="top"/>
          </w:tcPr>
          <w:p w14:paraId="08CB08D2">
            <w:pPr>
              <w:pStyle w:val="6"/>
              <w:spacing w:before="198" w:line="220" w:lineRule="auto"/>
              <w:ind w:left="1694"/>
            </w:pPr>
            <w:r>
              <w:rPr>
                <w:spacing w:val="-2"/>
              </w:rPr>
              <w:t>指标值（包含数字及文字描述）</w:t>
            </w:r>
          </w:p>
        </w:tc>
      </w:tr>
      <w:tr w14:paraId="115F34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55" w:type="dxa"/>
            <w:vMerge w:val="restart"/>
            <w:tcBorders>
              <w:bottom w:val="nil"/>
            </w:tcBorders>
            <w:vAlign w:val="top"/>
          </w:tcPr>
          <w:p w14:paraId="43F39C9B">
            <w:pPr>
              <w:spacing w:line="251" w:lineRule="auto"/>
              <w:rPr>
                <w:rFonts w:ascii="Arial"/>
                <w:sz w:val="21"/>
              </w:rPr>
            </w:pPr>
          </w:p>
          <w:p w14:paraId="6B1C28A6">
            <w:pPr>
              <w:spacing w:line="251" w:lineRule="auto"/>
              <w:rPr>
                <w:rFonts w:ascii="Arial"/>
                <w:sz w:val="21"/>
              </w:rPr>
            </w:pPr>
          </w:p>
          <w:p w14:paraId="069BF714">
            <w:pPr>
              <w:spacing w:line="251" w:lineRule="auto"/>
              <w:rPr>
                <w:rFonts w:ascii="Arial"/>
                <w:sz w:val="21"/>
              </w:rPr>
            </w:pPr>
          </w:p>
          <w:p w14:paraId="16A24D39">
            <w:pPr>
              <w:spacing w:line="251" w:lineRule="auto"/>
              <w:rPr>
                <w:rFonts w:ascii="Arial"/>
                <w:sz w:val="21"/>
              </w:rPr>
            </w:pPr>
          </w:p>
          <w:p w14:paraId="3B82A673">
            <w:pPr>
              <w:pStyle w:val="6"/>
              <w:spacing w:before="59" w:line="220" w:lineRule="auto"/>
              <w:ind w:left="345"/>
            </w:pPr>
            <w:r>
              <w:rPr>
                <w:spacing w:val="-2"/>
              </w:rPr>
              <w:t>项目完成指标</w:t>
            </w:r>
          </w:p>
        </w:tc>
        <w:tc>
          <w:tcPr>
            <w:tcW w:w="1838" w:type="dxa"/>
            <w:vAlign w:val="top"/>
          </w:tcPr>
          <w:p w14:paraId="7809B261">
            <w:pPr>
              <w:pStyle w:val="6"/>
              <w:spacing w:before="198" w:line="220" w:lineRule="auto"/>
              <w:ind w:left="564"/>
            </w:pPr>
            <w:r>
              <w:rPr>
                <w:spacing w:val="-2"/>
              </w:rPr>
              <w:t>数量指标</w:t>
            </w:r>
          </w:p>
        </w:tc>
        <w:tc>
          <w:tcPr>
            <w:tcW w:w="3534" w:type="dxa"/>
            <w:vAlign w:val="top"/>
          </w:tcPr>
          <w:p w14:paraId="5456BFA5">
            <w:pPr>
              <w:pStyle w:val="6"/>
              <w:spacing w:before="198" w:line="219" w:lineRule="auto"/>
              <w:ind w:left="18"/>
            </w:pPr>
            <w:r>
              <w:rPr>
                <w:spacing w:val="-1"/>
              </w:rPr>
              <w:t>研制发布规范标准数</w:t>
            </w:r>
          </w:p>
        </w:tc>
        <w:tc>
          <w:tcPr>
            <w:tcW w:w="5897" w:type="dxa"/>
            <w:gridSpan w:val="3"/>
            <w:vAlign w:val="top"/>
          </w:tcPr>
          <w:p w14:paraId="78AE8229">
            <w:pPr>
              <w:pStyle w:val="6"/>
              <w:spacing w:before="198" w:line="220" w:lineRule="auto"/>
              <w:ind w:left="2794"/>
            </w:pPr>
            <w:r>
              <w:rPr>
                <w:spacing w:val="-4"/>
              </w:rPr>
              <w:t>9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个</w:t>
            </w:r>
          </w:p>
        </w:tc>
      </w:tr>
      <w:tr w14:paraId="11CE95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 w14:paraId="3A4A59E5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Merge w:val="restart"/>
            <w:tcBorders>
              <w:bottom w:val="nil"/>
            </w:tcBorders>
            <w:vAlign w:val="top"/>
          </w:tcPr>
          <w:p w14:paraId="1059A55B">
            <w:pPr>
              <w:spacing w:line="428" w:lineRule="auto"/>
              <w:rPr>
                <w:rFonts w:ascii="Arial"/>
                <w:sz w:val="21"/>
              </w:rPr>
            </w:pPr>
          </w:p>
          <w:p w14:paraId="2B6D6543">
            <w:pPr>
              <w:pStyle w:val="6"/>
              <w:spacing w:before="58" w:line="221" w:lineRule="auto"/>
              <w:ind w:left="563"/>
            </w:pPr>
            <w:r>
              <w:rPr>
                <w:spacing w:val="-2"/>
              </w:rPr>
              <w:t>质量指标</w:t>
            </w:r>
          </w:p>
        </w:tc>
        <w:tc>
          <w:tcPr>
            <w:tcW w:w="3534" w:type="dxa"/>
            <w:vAlign w:val="top"/>
          </w:tcPr>
          <w:p w14:paraId="2352D55D">
            <w:pPr>
              <w:pStyle w:val="6"/>
              <w:spacing w:before="198" w:line="219" w:lineRule="auto"/>
              <w:ind w:left="17"/>
            </w:pPr>
            <w:r>
              <w:rPr>
                <w:spacing w:val="-1"/>
              </w:rPr>
              <w:t>评估验收通过率</w:t>
            </w:r>
          </w:p>
        </w:tc>
        <w:tc>
          <w:tcPr>
            <w:tcW w:w="5897" w:type="dxa"/>
            <w:gridSpan w:val="3"/>
            <w:vAlign w:val="top"/>
          </w:tcPr>
          <w:p w14:paraId="32AC9DF7">
            <w:pPr>
              <w:pStyle w:val="6"/>
              <w:spacing w:before="199" w:line="238" w:lineRule="auto"/>
              <w:ind w:left="2744"/>
            </w:pPr>
            <w:r>
              <w:rPr>
                <w:spacing w:val="-6"/>
              </w:rPr>
              <w:t>≥60%</w:t>
            </w:r>
          </w:p>
        </w:tc>
      </w:tr>
      <w:tr w14:paraId="3B8BA8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 w14:paraId="46D31668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Merge w:val="continue"/>
            <w:tcBorders>
              <w:top w:val="nil"/>
            </w:tcBorders>
            <w:vAlign w:val="top"/>
          </w:tcPr>
          <w:p w14:paraId="6F03A529">
            <w:pPr>
              <w:rPr>
                <w:rFonts w:ascii="Arial"/>
                <w:sz w:val="21"/>
              </w:rPr>
            </w:pPr>
          </w:p>
        </w:tc>
        <w:tc>
          <w:tcPr>
            <w:tcW w:w="3534" w:type="dxa"/>
            <w:vAlign w:val="top"/>
          </w:tcPr>
          <w:p w14:paraId="0B663508">
            <w:pPr>
              <w:pStyle w:val="6"/>
              <w:spacing w:before="199" w:line="219" w:lineRule="auto"/>
              <w:ind w:left="19"/>
            </w:pPr>
            <w:r>
              <w:rPr>
                <w:spacing w:val="-1"/>
              </w:rPr>
              <w:t>示范单位评估验收通过率</w:t>
            </w:r>
          </w:p>
        </w:tc>
        <w:tc>
          <w:tcPr>
            <w:tcW w:w="5897" w:type="dxa"/>
            <w:gridSpan w:val="3"/>
            <w:vAlign w:val="top"/>
          </w:tcPr>
          <w:p w14:paraId="7D18DC0B">
            <w:pPr>
              <w:pStyle w:val="6"/>
              <w:spacing w:before="199" w:line="238" w:lineRule="auto"/>
              <w:ind w:left="2744"/>
            </w:pPr>
            <w:r>
              <w:rPr>
                <w:spacing w:val="-6"/>
              </w:rPr>
              <w:t>≥85%</w:t>
            </w:r>
          </w:p>
        </w:tc>
      </w:tr>
      <w:tr w14:paraId="13EF86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55" w:type="dxa"/>
            <w:vMerge w:val="continue"/>
            <w:tcBorders>
              <w:top w:val="nil"/>
            </w:tcBorders>
            <w:vAlign w:val="top"/>
          </w:tcPr>
          <w:p w14:paraId="49432E6D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3CB07F6F">
            <w:pPr>
              <w:pStyle w:val="6"/>
              <w:spacing w:before="197" w:line="221" w:lineRule="auto"/>
              <w:ind w:left="571"/>
            </w:pPr>
            <w:r>
              <w:rPr>
                <w:spacing w:val="-3"/>
              </w:rPr>
              <w:t>时效指标</w:t>
            </w:r>
          </w:p>
        </w:tc>
        <w:tc>
          <w:tcPr>
            <w:tcW w:w="3534" w:type="dxa"/>
            <w:vAlign w:val="top"/>
          </w:tcPr>
          <w:p w14:paraId="2FBF2ACF">
            <w:pPr>
              <w:pStyle w:val="6"/>
              <w:spacing w:before="198" w:line="220" w:lineRule="auto"/>
              <w:ind w:left="19"/>
            </w:pPr>
            <w:r>
              <w:rPr>
                <w:spacing w:val="-1"/>
              </w:rPr>
              <w:t>培训按期完成率</w:t>
            </w:r>
          </w:p>
        </w:tc>
        <w:tc>
          <w:tcPr>
            <w:tcW w:w="5897" w:type="dxa"/>
            <w:gridSpan w:val="3"/>
            <w:vAlign w:val="top"/>
          </w:tcPr>
          <w:p w14:paraId="56EC57EF">
            <w:pPr>
              <w:pStyle w:val="6"/>
              <w:spacing w:before="198" w:line="238" w:lineRule="auto"/>
              <w:ind w:left="2698"/>
            </w:pPr>
            <w:r>
              <w:rPr>
                <w:spacing w:val="-5"/>
              </w:rPr>
              <w:t>≥100%</w:t>
            </w:r>
          </w:p>
        </w:tc>
      </w:tr>
      <w:tr w14:paraId="4F991D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55" w:type="dxa"/>
            <w:vMerge w:val="restart"/>
            <w:tcBorders>
              <w:bottom w:val="nil"/>
            </w:tcBorders>
            <w:vAlign w:val="top"/>
          </w:tcPr>
          <w:p w14:paraId="6EE3C3F6">
            <w:pPr>
              <w:spacing w:line="358" w:lineRule="auto"/>
              <w:rPr>
                <w:rFonts w:ascii="Arial"/>
                <w:sz w:val="21"/>
              </w:rPr>
            </w:pPr>
          </w:p>
          <w:p w14:paraId="1F7D0025">
            <w:pPr>
              <w:spacing w:line="358" w:lineRule="auto"/>
              <w:rPr>
                <w:rFonts w:ascii="Arial"/>
                <w:sz w:val="21"/>
              </w:rPr>
            </w:pPr>
          </w:p>
          <w:p w14:paraId="47F704D5">
            <w:pPr>
              <w:pStyle w:val="6"/>
              <w:spacing w:before="59" w:line="221" w:lineRule="auto"/>
              <w:ind w:left="345"/>
            </w:pPr>
            <w:r>
              <w:rPr>
                <w:spacing w:val="-2"/>
              </w:rPr>
              <w:t>项目效益指标</w:t>
            </w:r>
          </w:p>
        </w:tc>
        <w:tc>
          <w:tcPr>
            <w:tcW w:w="1838" w:type="dxa"/>
            <w:vMerge w:val="restart"/>
            <w:tcBorders>
              <w:bottom w:val="nil"/>
            </w:tcBorders>
            <w:vAlign w:val="top"/>
          </w:tcPr>
          <w:p w14:paraId="419299A5">
            <w:pPr>
              <w:spacing w:line="358" w:lineRule="auto"/>
              <w:rPr>
                <w:rFonts w:ascii="Arial"/>
                <w:sz w:val="21"/>
              </w:rPr>
            </w:pPr>
          </w:p>
          <w:p w14:paraId="17BB1935">
            <w:pPr>
              <w:spacing w:line="359" w:lineRule="auto"/>
              <w:rPr>
                <w:rFonts w:ascii="Arial"/>
                <w:sz w:val="21"/>
              </w:rPr>
            </w:pPr>
          </w:p>
          <w:p w14:paraId="7609870F">
            <w:pPr>
              <w:pStyle w:val="6"/>
              <w:spacing w:before="58" w:line="219" w:lineRule="auto"/>
              <w:ind w:left="384"/>
            </w:pPr>
            <w:r>
              <w:rPr>
                <w:spacing w:val="-2"/>
              </w:rPr>
              <w:t>社会效益指标</w:t>
            </w:r>
          </w:p>
        </w:tc>
        <w:tc>
          <w:tcPr>
            <w:tcW w:w="3534" w:type="dxa"/>
            <w:vAlign w:val="top"/>
          </w:tcPr>
          <w:p w14:paraId="345080E7">
            <w:pPr>
              <w:pStyle w:val="6"/>
              <w:spacing w:before="199" w:line="219" w:lineRule="auto"/>
              <w:ind w:left="19"/>
            </w:pPr>
            <w:r>
              <w:rPr>
                <w:spacing w:val="-1"/>
              </w:rPr>
              <w:t>规范民政福利机构</w:t>
            </w:r>
          </w:p>
        </w:tc>
        <w:tc>
          <w:tcPr>
            <w:tcW w:w="5897" w:type="dxa"/>
            <w:gridSpan w:val="3"/>
            <w:vAlign w:val="top"/>
          </w:tcPr>
          <w:p w14:paraId="60376FDE">
            <w:pPr>
              <w:pStyle w:val="6"/>
              <w:spacing w:before="199" w:line="220" w:lineRule="auto"/>
              <w:ind w:left="2596"/>
            </w:pPr>
            <w:r>
              <w:rPr>
                <w:spacing w:val="-3"/>
              </w:rPr>
              <w:t>效果明显</w:t>
            </w:r>
          </w:p>
        </w:tc>
      </w:tr>
      <w:tr w14:paraId="3C3522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 w14:paraId="49ECA063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Merge w:val="continue"/>
            <w:tcBorders>
              <w:top w:val="nil"/>
              <w:bottom w:val="nil"/>
            </w:tcBorders>
            <w:vAlign w:val="top"/>
          </w:tcPr>
          <w:p w14:paraId="24BEECEC">
            <w:pPr>
              <w:rPr>
                <w:rFonts w:ascii="Arial"/>
                <w:sz w:val="21"/>
              </w:rPr>
            </w:pPr>
          </w:p>
        </w:tc>
        <w:tc>
          <w:tcPr>
            <w:tcW w:w="3534" w:type="dxa"/>
            <w:vAlign w:val="top"/>
          </w:tcPr>
          <w:p w14:paraId="48092DF1">
            <w:pPr>
              <w:pStyle w:val="6"/>
              <w:spacing w:before="200" w:line="219" w:lineRule="auto"/>
              <w:ind w:left="18"/>
            </w:pPr>
            <w:r>
              <w:rPr>
                <w:spacing w:val="-1"/>
              </w:rPr>
              <w:t>推进民政系统简政放权</w:t>
            </w:r>
          </w:p>
        </w:tc>
        <w:tc>
          <w:tcPr>
            <w:tcW w:w="5897" w:type="dxa"/>
            <w:gridSpan w:val="3"/>
            <w:vAlign w:val="top"/>
          </w:tcPr>
          <w:p w14:paraId="4864BEC1">
            <w:pPr>
              <w:pStyle w:val="6"/>
              <w:spacing w:before="199" w:line="220" w:lineRule="auto"/>
              <w:ind w:left="2596"/>
            </w:pPr>
            <w:r>
              <w:rPr>
                <w:spacing w:val="-3"/>
              </w:rPr>
              <w:t>效果明显</w:t>
            </w:r>
          </w:p>
        </w:tc>
      </w:tr>
      <w:tr w14:paraId="4FE6E7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55" w:type="dxa"/>
            <w:vMerge w:val="continue"/>
            <w:tcBorders>
              <w:top w:val="nil"/>
            </w:tcBorders>
            <w:vAlign w:val="top"/>
          </w:tcPr>
          <w:p w14:paraId="6294FB1A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Merge w:val="continue"/>
            <w:tcBorders>
              <w:top w:val="nil"/>
            </w:tcBorders>
            <w:vAlign w:val="top"/>
          </w:tcPr>
          <w:p w14:paraId="5F3CDE91">
            <w:pPr>
              <w:rPr>
                <w:rFonts w:ascii="Arial"/>
                <w:sz w:val="21"/>
              </w:rPr>
            </w:pPr>
          </w:p>
        </w:tc>
        <w:tc>
          <w:tcPr>
            <w:tcW w:w="3534" w:type="dxa"/>
            <w:vAlign w:val="top"/>
          </w:tcPr>
          <w:p w14:paraId="2BAD3D55">
            <w:pPr>
              <w:pStyle w:val="6"/>
              <w:spacing w:before="198" w:line="219" w:lineRule="auto"/>
              <w:ind w:left="19"/>
            </w:pPr>
            <w:r>
              <w:rPr>
                <w:spacing w:val="-1"/>
              </w:rPr>
              <w:t>促进民政领域基本公共服务均等化</w:t>
            </w:r>
          </w:p>
        </w:tc>
        <w:tc>
          <w:tcPr>
            <w:tcW w:w="5897" w:type="dxa"/>
            <w:gridSpan w:val="3"/>
            <w:vAlign w:val="top"/>
          </w:tcPr>
          <w:p w14:paraId="57164E0F">
            <w:pPr>
              <w:pStyle w:val="6"/>
              <w:spacing w:before="198" w:line="220" w:lineRule="auto"/>
              <w:ind w:left="2596"/>
            </w:pPr>
            <w:r>
              <w:rPr>
                <w:spacing w:val="-3"/>
              </w:rPr>
              <w:t>效果明显</w:t>
            </w:r>
          </w:p>
        </w:tc>
      </w:tr>
      <w:tr w14:paraId="7C663B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55" w:type="dxa"/>
            <w:vAlign w:val="top"/>
          </w:tcPr>
          <w:p w14:paraId="15C938B2">
            <w:pPr>
              <w:pStyle w:val="6"/>
              <w:spacing w:before="199" w:line="220" w:lineRule="auto"/>
              <w:ind w:left="431"/>
            </w:pPr>
            <w:r>
              <w:rPr>
                <w:spacing w:val="-2"/>
              </w:rPr>
              <w:t>满意度指标</w:t>
            </w:r>
          </w:p>
        </w:tc>
        <w:tc>
          <w:tcPr>
            <w:tcW w:w="1838" w:type="dxa"/>
            <w:vAlign w:val="top"/>
          </w:tcPr>
          <w:p w14:paraId="67C866AF">
            <w:pPr>
              <w:pStyle w:val="6"/>
              <w:spacing w:before="199" w:line="220" w:lineRule="auto"/>
              <w:ind w:left="471"/>
            </w:pPr>
            <w:r>
              <w:rPr>
                <w:spacing w:val="-2"/>
              </w:rPr>
              <w:t>满意度指标</w:t>
            </w:r>
          </w:p>
        </w:tc>
        <w:tc>
          <w:tcPr>
            <w:tcW w:w="3534" w:type="dxa"/>
            <w:vAlign w:val="top"/>
          </w:tcPr>
          <w:p w14:paraId="090C5D56">
            <w:pPr>
              <w:pStyle w:val="6"/>
              <w:spacing w:before="199" w:line="220" w:lineRule="auto"/>
              <w:ind w:left="18"/>
            </w:pPr>
            <w:r>
              <w:rPr>
                <w:spacing w:val="-1"/>
              </w:rPr>
              <w:t>服务对象满意度</w:t>
            </w:r>
          </w:p>
        </w:tc>
        <w:tc>
          <w:tcPr>
            <w:tcW w:w="5897" w:type="dxa"/>
            <w:gridSpan w:val="3"/>
            <w:vAlign w:val="top"/>
          </w:tcPr>
          <w:p w14:paraId="157F1C4D">
            <w:pPr>
              <w:pStyle w:val="6"/>
              <w:spacing w:before="199" w:line="238" w:lineRule="auto"/>
              <w:ind w:left="2744"/>
            </w:pPr>
            <w:r>
              <w:rPr>
                <w:spacing w:val="-6"/>
              </w:rPr>
              <w:t>≥98%</w:t>
            </w:r>
          </w:p>
        </w:tc>
      </w:tr>
      <w:tr w14:paraId="728783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55" w:type="dxa"/>
            <w:vAlign w:val="top"/>
          </w:tcPr>
          <w:p w14:paraId="6530B6C4">
            <w:pPr>
              <w:pStyle w:val="6"/>
              <w:spacing w:before="200" w:line="220" w:lineRule="auto"/>
              <w:ind w:left="345"/>
            </w:pPr>
            <w:r>
              <w:rPr>
                <w:spacing w:val="-2"/>
              </w:rPr>
              <w:t>项目完成指标</w:t>
            </w:r>
          </w:p>
        </w:tc>
        <w:tc>
          <w:tcPr>
            <w:tcW w:w="1838" w:type="dxa"/>
            <w:vAlign w:val="top"/>
          </w:tcPr>
          <w:p w14:paraId="4F832C05">
            <w:pPr>
              <w:pStyle w:val="6"/>
              <w:spacing w:before="200" w:line="220" w:lineRule="auto"/>
              <w:ind w:left="564"/>
            </w:pPr>
            <w:r>
              <w:rPr>
                <w:spacing w:val="-2"/>
              </w:rPr>
              <w:t>数量指标</w:t>
            </w:r>
          </w:p>
        </w:tc>
        <w:tc>
          <w:tcPr>
            <w:tcW w:w="3534" w:type="dxa"/>
            <w:vAlign w:val="top"/>
          </w:tcPr>
          <w:p w14:paraId="1BCE9CB0">
            <w:pPr>
              <w:pStyle w:val="6"/>
              <w:spacing w:before="201" w:line="219" w:lineRule="auto"/>
              <w:ind w:left="19"/>
            </w:pPr>
            <w:r>
              <w:rPr>
                <w:spacing w:val="-1"/>
              </w:rPr>
              <w:t>编印发放民政标准化宣传汇编、书籍数量</w:t>
            </w:r>
          </w:p>
        </w:tc>
        <w:tc>
          <w:tcPr>
            <w:tcW w:w="5897" w:type="dxa"/>
            <w:gridSpan w:val="3"/>
            <w:vAlign w:val="top"/>
          </w:tcPr>
          <w:p w14:paraId="5F7EA321">
            <w:pPr>
              <w:pStyle w:val="6"/>
              <w:spacing w:before="200" w:line="222" w:lineRule="auto"/>
              <w:ind w:left="2672"/>
            </w:pPr>
            <w:r>
              <w:rPr>
                <w:spacing w:val="-4"/>
              </w:rPr>
              <w:t>1000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册</w:t>
            </w:r>
          </w:p>
        </w:tc>
      </w:tr>
    </w:tbl>
    <w:p w14:paraId="3052F8F0">
      <w:pPr>
        <w:rPr>
          <w:rFonts w:ascii="Arial"/>
          <w:sz w:val="21"/>
        </w:rPr>
      </w:pPr>
    </w:p>
    <w:p w14:paraId="70735B4A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900" w:bottom="0" w:left="1908" w:header="0" w:footer="0" w:gutter="0"/>
          <w:cols w:space="720" w:num="1"/>
        </w:sectPr>
      </w:pPr>
    </w:p>
    <w:p w14:paraId="7C7AFA88">
      <w:pPr>
        <w:spacing w:line="269" w:lineRule="auto"/>
        <w:rPr>
          <w:rFonts w:ascii="Arial"/>
          <w:sz w:val="21"/>
        </w:rPr>
      </w:pPr>
    </w:p>
    <w:p w14:paraId="2A99FDE8">
      <w:pPr>
        <w:spacing w:line="269" w:lineRule="auto"/>
        <w:rPr>
          <w:rFonts w:ascii="Arial"/>
          <w:sz w:val="21"/>
        </w:rPr>
      </w:pPr>
    </w:p>
    <w:p w14:paraId="2F497E8E">
      <w:pPr>
        <w:spacing w:line="269" w:lineRule="auto"/>
        <w:rPr>
          <w:rFonts w:ascii="Arial"/>
          <w:sz w:val="21"/>
        </w:rPr>
      </w:pPr>
    </w:p>
    <w:p w14:paraId="1BB3BFE9">
      <w:pPr>
        <w:spacing w:before="91" w:line="221" w:lineRule="auto"/>
        <w:ind w:left="3725"/>
        <w:outlineLvl w:val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29"/>
          <w:sz w:val="28"/>
          <w:szCs w:val="28"/>
        </w:rPr>
        <w:t>项</w:t>
      </w:r>
      <w:r>
        <w:rPr>
          <w:rFonts w:ascii="宋体" w:hAnsi="宋体" w:eastAsia="宋体" w:cs="宋体"/>
          <w:spacing w:val="34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29"/>
          <w:sz w:val="28"/>
          <w:szCs w:val="28"/>
        </w:rPr>
        <w:t>目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29"/>
          <w:sz w:val="28"/>
          <w:szCs w:val="28"/>
        </w:rPr>
        <w:t>支</w:t>
      </w:r>
      <w:r>
        <w:rPr>
          <w:rFonts w:ascii="宋体" w:hAnsi="宋体" w:eastAsia="宋体" w:cs="宋体"/>
          <w:spacing w:val="18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29"/>
          <w:sz w:val="28"/>
          <w:szCs w:val="28"/>
        </w:rPr>
        <w:t>出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29"/>
          <w:sz w:val="28"/>
          <w:szCs w:val="28"/>
        </w:rPr>
        <w:t>绩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29"/>
          <w:sz w:val="28"/>
          <w:szCs w:val="28"/>
        </w:rPr>
        <w:t>效</w:t>
      </w:r>
      <w:r>
        <w:rPr>
          <w:rFonts w:ascii="宋体" w:hAnsi="宋体" w:eastAsia="宋体" w:cs="宋体"/>
          <w:spacing w:val="33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29"/>
          <w:sz w:val="28"/>
          <w:szCs w:val="28"/>
        </w:rPr>
        <w:t>目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29"/>
          <w:sz w:val="28"/>
          <w:szCs w:val="28"/>
        </w:rPr>
        <w:t>标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 </w:t>
      </w:r>
      <w:r>
        <w:rPr>
          <w:rFonts w:ascii="宋体" w:hAnsi="宋体" w:eastAsia="宋体" w:cs="宋体"/>
          <w:b/>
          <w:bCs/>
          <w:spacing w:val="-29"/>
          <w:sz w:val="28"/>
          <w:szCs w:val="28"/>
        </w:rPr>
        <w:t>表</w:t>
      </w:r>
    </w:p>
    <w:p w14:paraId="543311F5">
      <w:pPr>
        <w:spacing w:before="30"/>
      </w:pPr>
    </w:p>
    <w:tbl>
      <w:tblPr>
        <w:tblStyle w:val="5"/>
        <w:tblW w:w="12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6"/>
        <w:gridCol w:w="921"/>
        <w:gridCol w:w="912"/>
        <w:gridCol w:w="2500"/>
        <w:gridCol w:w="1724"/>
        <w:gridCol w:w="2861"/>
      </w:tblGrid>
      <w:tr w14:paraId="297ECF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3266" w:type="dxa"/>
            <w:vAlign w:val="top"/>
          </w:tcPr>
          <w:p w14:paraId="30460F47">
            <w:pPr>
              <w:spacing w:line="244" w:lineRule="auto"/>
              <w:rPr>
                <w:rFonts w:ascii="Arial"/>
                <w:sz w:val="21"/>
              </w:rPr>
            </w:pPr>
          </w:p>
          <w:p w14:paraId="3D4A14E7">
            <w:pPr>
              <w:pStyle w:val="6"/>
              <w:spacing w:before="58" w:line="220" w:lineRule="auto"/>
              <w:ind w:left="1280"/>
            </w:pPr>
            <w:r>
              <w:rPr>
                <w:spacing w:val="-2"/>
              </w:rPr>
              <w:t>预算单位</w:t>
            </w:r>
          </w:p>
        </w:tc>
        <w:tc>
          <w:tcPr>
            <w:tcW w:w="4333" w:type="dxa"/>
            <w:gridSpan w:val="3"/>
            <w:vAlign w:val="top"/>
          </w:tcPr>
          <w:p w14:paraId="224C80EF">
            <w:pPr>
              <w:spacing w:line="243" w:lineRule="auto"/>
              <w:rPr>
                <w:rFonts w:ascii="Arial"/>
                <w:sz w:val="21"/>
              </w:rPr>
            </w:pPr>
          </w:p>
          <w:p w14:paraId="4E74620B">
            <w:pPr>
              <w:pStyle w:val="6"/>
              <w:spacing w:before="59" w:line="221" w:lineRule="auto"/>
              <w:ind w:left="1659"/>
            </w:pPr>
            <w:r>
              <w:rPr>
                <w:spacing w:val="-6"/>
              </w:rPr>
              <w:t>自治区民政厅</w:t>
            </w:r>
          </w:p>
        </w:tc>
        <w:tc>
          <w:tcPr>
            <w:tcW w:w="1724" w:type="dxa"/>
            <w:vAlign w:val="top"/>
          </w:tcPr>
          <w:p w14:paraId="1B4DC5CB">
            <w:pPr>
              <w:spacing w:line="243" w:lineRule="auto"/>
              <w:rPr>
                <w:rFonts w:ascii="Arial"/>
                <w:sz w:val="21"/>
              </w:rPr>
            </w:pPr>
          </w:p>
          <w:p w14:paraId="1DD8A66B">
            <w:pPr>
              <w:pStyle w:val="6"/>
              <w:spacing w:before="59" w:line="221" w:lineRule="auto"/>
              <w:ind w:left="510"/>
            </w:pPr>
            <w:r>
              <w:rPr>
                <w:spacing w:val="-2"/>
              </w:rPr>
              <w:t>项目名称</w:t>
            </w:r>
          </w:p>
        </w:tc>
        <w:tc>
          <w:tcPr>
            <w:tcW w:w="2861" w:type="dxa"/>
            <w:vAlign w:val="top"/>
          </w:tcPr>
          <w:p w14:paraId="2D6B98E4">
            <w:pPr>
              <w:spacing w:line="244" w:lineRule="auto"/>
              <w:rPr>
                <w:rFonts w:ascii="Arial"/>
                <w:sz w:val="21"/>
              </w:rPr>
            </w:pPr>
          </w:p>
          <w:p w14:paraId="4B8BACEB">
            <w:pPr>
              <w:pStyle w:val="6"/>
              <w:spacing w:before="58" w:line="219" w:lineRule="auto"/>
              <w:ind w:left="805"/>
            </w:pPr>
            <w:r>
              <w:rPr>
                <w:spacing w:val="-1"/>
              </w:rPr>
              <w:t>婚姻证书工本费</w:t>
            </w:r>
          </w:p>
        </w:tc>
      </w:tr>
      <w:tr w14:paraId="49B68F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3266" w:type="dxa"/>
            <w:vAlign w:val="top"/>
          </w:tcPr>
          <w:p w14:paraId="6186747F">
            <w:pPr>
              <w:spacing w:line="347" w:lineRule="auto"/>
              <w:rPr>
                <w:rFonts w:ascii="Arial"/>
                <w:sz w:val="21"/>
              </w:rPr>
            </w:pPr>
          </w:p>
          <w:p w14:paraId="2B7D2341">
            <w:pPr>
              <w:pStyle w:val="6"/>
              <w:spacing w:before="58" w:line="221" w:lineRule="auto"/>
              <w:ind w:left="921"/>
            </w:pPr>
            <w:r>
              <w:rPr>
                <w:spacing w:val="-3"/>
              </w:rPr>
              <w:t>项目资金（万元）</w:t>
            </w:r>
          </w:p>
        </w:tc>
        <w:tc>
          <w:tcPr>
            <w:tcW w:w="921" w:type="dxa"/>
            <w:vAlign w:val="top"/>
          </w:tcPr>
          <w:p w14:paraId="19328A88">
            <w:pPr>
              <w:pStyle w:val="6"/>
              <w:spacing w:before="291" w:line="229" w:lineRule="auto"/>
              <w:ind w:left="196" w:right="97" w:hanging="90"/>
            </w:pPr>
            <w:r>
              <w:rPr>
                <w:spacing w:val="-2"/>
              </w:rPr>
              <w:t>年度资金</w:t>
            </w:r>
            <w:r>
              <w:t xml:space="preserve"> </w:t>
            </w:r>
            <w:r>
              <w:rPr>
                <w:spacing w:val="-12"/>
              </w:rPr>
              <w:t>总额：</w:t>
            </w:r>
          </w:p>
        </w:tc>
        <w:tc>
          <w:tcPr>
            <w:tcW w:w="912" w:type="dxa"/>
            <w:vAlign w:val="top"/>
          </w:tcPr>
          <w:p w14:paraId="6503CA23">
            <w:pPr>
              <w:spacing w:line="374" w:lineRule="auto"/>
              <w:rPr>
                <w:rFonts w:ascii="Arial"/>
                <w:sz w:val="21"/>
              </w:rPr>
            </w:pPr>
          </w:p>
          <w:p w14:paraId="2A01DDD3">
            <w:pPr>
              <w:pStyle w:val="6"/>
              <w:spacing w:before="59" w:line="184" w:lineRule="auto"/>
              <w:ind w:left="337"/>
            </w:pPr>
            <w:r>
              <w:rPr>
                <w:spacing w:val="-7"/>
              </w:rPr>
              <w:t>120</w:t>
            </w:r>
          </w:p>
        </w:tc>
        <w:tc>
          <w:tcPr>
            <w:tcW w:w="2500" w:type="dxa"/>
            <w:vAlign w:val="top"/>
          </w:tcPr>
          <w:p w14:paraId="576B0B42">
            <w:pPr>
              <w:spacing w:line="347" w:lineRule="auto"/>
              <w:rPr>
                <w:rFonts w:ascii="Arial"/>
                <w:sz w:val="21"/>
              </w:rPr>
            </w:pPr>
          </w:p>
          <w:p w14:paraId="5D627902">
            <w:pPr>
              <w:pStyle w:val="6"/>
              <w:spacing w:before="59" w:line="220" w:lineRule="auto"/>
              <w:ind w:left="625"/>
            </w:pPr>
            <w:r>
              <w:rPr>
                <w:spacing w:val="-1"/>
              </w:rPr>
              <w:t>其中：财政拨款</w:t>
            </w:r>
          </w:p>
        </w:tc>
        <w:tc>
          <w:tcPr>
            <w:tcW w:w="1724" w:type="dxa"/>
            <w:vAlign w:val="top"/>
          </w:tcPr>
          <w:p w14:paraId="30500332">
            <w:pPr>
              <w:spacing w:line="374" w:lineRule="auto"/>
              <w:rPr>
                <w:rFonts w:ascii="Arial"/>
                <w:sz w:val="21"/>
              </w:rPr>
            </w:pPr>
          </w:p>
          <w:p w14:paraId="0EE92240">
            <w:pPr>
              <w:pStyle w:val="6"/>
              <w:spacing w:before="59" w:line="184" w:lineRule="auto"/>
              <w:ind w:left="746"/>
            </w:pPr>
            <w:r>
              <w:rPr>
                <w:spacing w:val="-7"/>
              </w:rPr>
              <w:t>120</w:t>
            </w:r>
          </w:p>
        </w:tc>
        <w:tc>
          <w:tcPr>
            <w:tcW w:w="2861" w:type="dxa"/>
            <w:vAlign w:val="top"/>
          </w:tcPr>
          <w:p w14:paraId="30D4118C">
            <w:pPr>
              <w:spacing w:line="347" w:lineRule="auto"/>
              <w:rPr>
                <w:rFonts w:ascii="Arial"/>
                <w:sz w:val="21"/>
              </w:rPr>
            </w:pPr>
          </w:p>
          <w:p w14:paraId="123DAF15">
            <w:pPr>
              <w:pStyle w:val="6"/>
              <w:spacing w:before="58" w:line="221" w:lineRule="auto"/>
              <w:ind w:left="1076"/>
            </w:pPr>
            <w:r>
              <w:rPr>
                <w:spacing w:val="-2"/>
              </w:rPr>
              <w:t>其他资金</w:t>
            </w:r>
          </w:p>
        </w:tc>
      </w:tr>
      <w:tr w14:paraId="016A63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3266" w:type="dxa"/>
            <w:vAlign w:val="top"/>
          </w:tcPr>
          <w:p w14:paraId="57FE526E">
            <w:pPr>
              <w:pStyle w:val="6"/>
              <w:spacing w:before="261" w:line="221" w:lineRule="auto"/>
              <w:ind w:left="1101"/>
            </w:pPr>
            <w:r>
              <w:rPr>
                <w:spacing w:val="-2"/>
              </w:rPr>
              <w:t>项目总体目标</w:t>
            </w:r>
          </w:p>
        </w:tc>
        <w:tc>
          <w:tcPr>
            <w:tcW w:w="8918" w:type="dxa"/>
            <w:gridSpan w:val="5"/>
            <w:vAlign w:val="top"/>
          </w:tcPr>
          <w:p w14:paraId="4E679DFB">
            <w:pPr>
              <w:pStyle w:val="6"/>
              <w:spacing w:before="146" w:line="229" w:lineRule="auto"/>
              <w:ind w:left="33" w:right="80" w:hanging="14"/>
            </w:pPr>
            <w:r>
              <w:t>保障民政各项业务的规划和管理、政策研究和实施、管理机构的监管和运行评估、保障和服</w:t>
            </w:r>
            <w:r>
              <w:rPr>
                <w:spacing w:val="-1"/>
              </w:rPr>
              <w:t>务对象落实惠民政策</w:t>
            </w:r>
            <w:r>
              <w:t xml:space="preserve"> </w:t>
            </w:r>
            <w:r>
              <w:rPr>
                <w:spacing w:val="-2"/>
              </w:rPr>
              <w:t>的管理、执法检查、民政人才队伍建设和环境培育等必要的工作经费。</w:t>
            </w:r>
          </w:p>
        </w:tc>
      </w:tr>
      <w:tr w14:paraId="000095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266" w:type="dxa"/>
            <w:vAlign w:val="top"/>
          </w:tcPr>
          <w:p w14:paraId="4E927EB0">
            <w:pPr>
              <w:pStyle w:val="6"/>
              <w:spacing w:before="94" w:line="221" w:lineRule="auto"/>
              <w:ind w:left="1281"/>
            </w:pPr>
            <w:r>
              <w:rPr>
                <w:spacing w:val="-3"/>
              </w:rPr>
              <w:t>一级指标</w:t>
            </w:r>
          </w:p>
        </w:tc>
        <w:tc>
          <w:tcPr>
            <w:tcW w:w="921" w:type="dxa"/>
            <w:vAlign w:val="top"/>
          </w:tcPr>
          <w:p w14:paraId="142EB7DC">
            <w:pPr>
              <w:pStyle w:val="6"/>
              <w:spacing w:before="94" w:line="221" w:lineRule="auto"/>
              <w:ind w:left="108"/>
            </w:pPr>
            <w:r>
              <w:rPr>
                <w:spacing w:val="-2"/>
              </w:rPr>
              <w:t>二级指标</w:t>
            </w:r>
          </w:p>
        </w:tc>
        <w:tc>
          <w:tcPr>
            <w:tcW w:w="912" w:type="dxa"/>
            <w:vAlign w:val="top"/>
          </w:tcPr>
          <w:p w14:paraId="765AC536">
            <w:pPr>
              <w:pStyle w:val="6"/>
              <w:spacing w:before="94" w:line="221" w:lineRule="auto"/>
              <w:ind w:left="101"/>
            </w:pPr>
            <w:r>
              <w:rPr>
                <w:spacing w:val="-2"/>
              </w:rPr>
              <w:t>三级指标</w:t>
            </w:r>
          </w:p>
        </w:tc>
        <w:tc>
          <w:tcPr>
            <w:tcW w:w="7085" w:type="dxa"/>
            <w:gridSpan w:val="3"/>
            <w:vAlign w:val="top"/>
          </w:tcPr>
          <w:p w14:paraId="33CEA0D0">
            <w:pPr>
              <w:pStyle w:val="6"/>
              <w:spacing w:before="95" w:line="220" w:lineRule="auto"/>
              <w:ind w:left="2287"/>
            </w:pPr>
            <w:r>
              <w:rPr>
                <w:spacing w:val="-2"/>
              </w:rPr>
              <w:t>指标值（包含数字及文字描述）</w:t>
            </w:r>
          </w:p>
        </w:tc>
      </w:tr>
      <w:tr w14:paraId="2F9C44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266" w:type="dxa"/>
            <w:vMerge w:val="restart"/>
            <w:tcBorders>
              <w:bottom w:val="nil"/>
            </w:tcBorders>
            <w:vAlign w:val="top"/>
          </w:tcPr>
          <w:p w14:paraId="3B541E18">
            <w:pPr>
              <w:spacing w:line="252" w:lineRule="auto"/>
              <w:rPr>
                <w:rFonts w:ascii="Arial"/>
                <w:sz w:val="21"/>
              </w:rPr>
            </w:pPr>
          </w:p>
          <w:p w14:paraId="5BF87903">
            <w:pPr>
              <w:spacing w:line="252" w:lineRule="auto"/>
              <w:rPr>
                <w:rFonts w:ascii="Arial"/>
                <w:sz w:val="21"/>
              </w:rPr>
            </w:pPr>
          </w:p>
          <w:p w14:paraId="37C9CFA9">
            <w:pPr>
              <w:spacing w:line="252" w:lineRule="auto"/>
              <w:rPr>
                <w:rFonts w:ascii="Arial"/>
                <w:sz w:val="21"/>
              </w:rPr>
            </w:pPr>
          </w:p>
          <w:p w14:paraId="2E24E999">
            <w:pPr>
              <w:spacing w:line="253" w:lineRule="auto"/>
              <w:rPr>
                <w:rFonts w:ascii="Arial"/>
                <w:sz w:val="21"/>
              </w:rPr>
            </w:pPr>
          </w:p>
          <w:p w14:paraId="5CCC1312">
            <w:pPr>
              <w:spacing w:line="253" w:lineRule="auto"/>
              <w:rPr>
                <w:rFonts w:ascii="Arial"/>
                <w:sz w:val="21"/>
              </w:rPr>
            </w:pPr>
          </w:p>
          <w:p w14:paraId="3173D48D">
            <w:pPr>
              <w:spacing w:line="253" w:lineRule="auto"/>
              <w:rPr>
                <w:rFonts w:ascii="Arial"/>
                <w:sz w:val="21"/>
              </w:rPr>
            </w:pPr>
          </w:p>
          <w:p w14:paraId="7B8379F8">
            <w:pPr>
              <w:pStyle w:val="6"/>
              <w:spacing w:before="58" w:line="220" w:lineRule="auto"/>
              <w:ind w:left="1101"/>
            </w:pPr>
            <w:r>
              <w:rPr>
                <w:spacing w:val="-2"/>
              </w:rPr>
              <w:t>项目完成指标</w:t>
            </w:r>
          </w:p>
        </w:tc>
        <w:tc>
          <w:tcPr>
            <w:tcW w:w="921" w:type="dxa"/>
            <w:vAlign w:val="top"/>
          </w:tcPr>
          <w:p w14:paraId="5A43CFCF">
            <w:pPr>
              <w:pStyle w:val="6"/>
              <w:spacing w:before="94" w:line="221" w:lineRule="auto"/>
              <w:ind w:left="106"/>
            </w:pPr>
            <w:r>
              <w:rPr>
                <w:spacing w:val="-2"/>
              </w:rPr>
              <w:t>质量指标</w:t>
            </w:r>
          </w:p>
        </w:tc>
        <w:tc>
          <w:tcPr>
            <w:tcW w:w="912" w:type="dxa"/>
            <w:vAlign w:val="top"/>
          </w:tcPr>
          <w:p w14:paraId="2D8AC680">
            <w:pPr>
              <w:pStyle w:val="6"/>
              <w:spacing w:before="94" w:line="221" w:lineRule="auto"/>
              <w:ind w:left="20"/>
            </w:pPr>
            <w:r>
              <w:rPr>
                <w:spacing w:val="-2"/>
              </w:rPr>
              <w:t>覆盖范围</w:t>
            </w:r>
          </w:p>
        </w:tc>
        <w:tc>
          <w:tcPr>
            <w:tcW w:w="7085" w:type="dxa"/>
            <w:gridSpan w:val="3"/>
            <w:vAlign w:val="top"/>
          </w:tcPr>
          <w:p w14:paraId="37925D77">
            <w:pPr>
              <w:pStyle w:val="6"/>
              <w:spacing w:before="94" w:line="224" w:lineRule="auto"/>
              <w:ind w:left="3365"/>
            </w:pPr>
            <w:r>
              <w:rPr>
                <w:spacing w:val="-2"/>
              </w:rPr>
              <w:t>全疆</w:t>
            </w:r>
          </w:p>
        </w:tc>
      </w:tr>
      <w:tr w14:paraId="35E730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3266" w:type="dxa"/>
            <w:vMerge w:val="continue"/>
            <w:tcBorders>
              <w:top w:val="nil"/>
              <w:bottom w:val="nil"/>
            </w:tcBorders>
            <w:vAlign w:val="top"/>
          </w:tcPr>
          <w:p w14:paraId="2F1E94AC"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vAlign w:val="top"/>
          </w:tcPr>
          <w:p w14:paraId="53663CE2">
            <w:pPr>
              <w:pStyle w:val="6"/>
              <w:spacing w:before="185" w:line="221" w:lineRule="auto"/>
              <w:ind w:left="114"/>
            </w:pPr>
            <w:r>
              <w:rPr>
                <w:spacing w:val="-3"/>
              </w:rPr>
              <w:t>时效指标</w:t>
            </w:r>
          </w:p>
        </w:tc>
        <w:tc>
          <w:tcPr>
            <w:tcW w:w="912" w:type="dxa"/>
            <w:vAlign w:val="top"/>
          </w:tcPr>
          <w:p w14:paraId="7C3C3B40">
            <w:pPr>
              <w:pStyle w:val="6"/>
              <w:spacing w:before="71" w:line="229" w:lineRule="auto"/>
              <w:ind w:left="21" w:right="174" w:firstLine="1"/>
            </w:pPr>
            <w:r>
              <w:rPr>
                <w:spacing w:val="-3"/>
              </w:rPr>
              <w:t>项目按期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完成率</w:t>
            </w:r>
          </w:p>
        </w:tc>
        <w:tc>
          <w:tcPr>
            <w:tcW w:w="7085" w:type="dxa"/>
            <w:gridSpan w:val="3"/>
            <w:vAlign w:val="top"/>
          </w:tcPr>
          <w:p w14:paraId="46CCA805">
            <w:pPr>
              <w:pStyle w:val="6"/>
              <w:spacing w:before="186" w:line="238" w:lineRule="auto"/>
              <w:ind w:left="3337"/>
            </w:pPr>
            <w:r>
              <w:rPr>
                <w:spacing w:val="-6"/>
              </w:rPr>
              <w:t>≥99%</w:t>
            </w:r>
          </w:p>
        </w:tc>
      </w:tr>
      <w:tr w14:paraId="0B6644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266" w:type="dxa"/>
            <w:vMerge w:val="continue"/>
            <w:tcBorders>
              <w:top w:val="nil"/>
              <w:bottom w:val="nil"/>
            </w:tcBorders>
            <w:vAlign w:val="top"/>
          </w:tcPr>
          <w:p w14:paraId="42A5350F"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vMerge w:val="restart"/>
            <w:tcBorders>
              <w:bottom w:val="nil"/>
            </w:tcBorders>
            <w:vAlign w:val="top"/>
          </w:tcPr>
          <w:p w14:paraId="2F5A0AF7">
            <w:pPr>
              <w:spacing w:line="262" w:lineRule="auto"/>
              <w:rPr>
                <w:rFonts w:ascii="Arial"/>
                <w:sz w:val="21"/>
              </w:rPr>
            </w:pPr>
          </w:p>
          <w:p w14:paraId="31675689">
            <w:pPr>
              <w:spacing w:line="263" w:lineRule="auto"/>
              <w:rPr>
                <w:rFonts w:ascii="Arial"/>
                <w:sz w:val="21"/>
              </w:rPr>
            </w:pPr>
          </w:p>
          <w:p w14:paraId="5AF62285">
            <w:pPr>
              <w:spacing w:line="263" w:lineRule="auto"/>
              <w:rPr>
                <w:rFonts w:ascii="Arial"/>
                <w:sz w:val="21"/>
              </w:rPr>
            </w:pPr>
          </w:p>
          <w:p w14:paraId="7D69FCD2">
            <w:pPr>
              <w:spacing w:line="263" w:lineRule="auto"/>
              <w:rPr>
                <w:rFonts w:ascii="Arial"/>
                <w:sz w:val="21"/>
              </w:rPr>
            </w:pPr>
          </w:p>
          <w:p w14:paraId="66FC2F93">
            <w:pPr>
              <w:pStyle w:val="6"/>
              <w:spacing w:before="58" w:line="220" w:lineRule="auto"/>
              <w:ind w:left="107"/>
            </w:pPr>
            <w:r>
              <w:rPr>
                <w:spacing w:val="-2"/>
              </w:rPr>
              <w:t>数量指标</w:t>
            </w:r>
          </w:p>
        </w:tc>
        <w:tc>
          <w:tcPr>
            <w:tcW w:w="912" w:type="dxa"/>
            <w:vAlign w:val="top"/>
          </w:tcPr>
          <w:p w14:paraId="6A3DE338">
            <w:pPr>
              <w:pStyle w:val="6"/>
              <w:spacing w:before="93" w:line="220" w:lineRule="auto"/>
              <w:ind w:left="24"/>
            </w:pPr>
            <w:r>
              <w:rPr>
                <w:spacing w:val="-3"/>
              </w:rPr>
              <w:t>结婚数量</w:t>
            </w:r>
          </w:p>
        </w:tc>
        <w:tc>
          <w:tcPr>
            <w:tcW w:w="7085" w:type="dxa"/>
            <w:gridSpan w:val="3"/>
            <w:vAlign w:val="top"/>
          </w:tcPr>
          <w:p w14:paraId="0A5C84F1">
            <w:pPr>
              <w:pStyle w:val="6"/>
              <w:spacing w:before="93" w:line="221" w:lineRule="auto"/>
              <w:ind w:left="3181"/>
            </w:pPr>
            <w:r>
              <w:rPr>
                <w:spacing w:val="-6"/>
              </w:rPr>
              <w:t>≥22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万对</w:t>
            </w:r>
          </w:p>
        </w:tc>
      </w:tr>
      <w:tr w14:paraId="6A86B7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266" w:type="dxa"/>
            <w:vMerge w:val="continue"/>
            <w:tcBorders>
              <w:top w:val="nil"/>
              <w:bottom w:val="nil"/>
            </w:tcBorders>
            <w:vAlign w:val="top"/>
          </w:tcPr>
          <w:p w14:paraId="573FF441"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bottom w:val="nil"/>
            </w:tcBorders>
            <w:vAlign w:val="top"/>
          </w:tcPr>
          <w:p w14:paraId="670BAB1B"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Align w:val="top"/>
          </w:tcPr>
          <w:p w14:paraId="2812D10D">
            <w:pPr>
              <w:pStyle w:val="6"/>
              <w:spacing w:before="93" w:line="220" w:lineRule="auto"/>
              <w:ind w:left="22"/>
            </w:pPr>
            <w:r>
              <w:rPr>
                <w:spacing w:val="-2"/>
              </w:rPr>
              <w:t>离婚数量</w:t>
            </w:r>
          </w:p>
        </w:tc>
        <w:tc>
          <w:tcPr>
            <w:tcW w:w="7085" w:type="dxa"/>
            <w:gridSpan w:val="3"/>
            <w:vAlign w:val="top"/>
          </w:tcPr>
          <w:p w14:paraId="79DFA645">
            <w:pPr>
              <w:pStyle w:val="6"/>
              <w:spacing w:before="93" w:line="221" w:lineRule="auto"/>
              <w:ind w:left="3227"/>
            </w:pPr>
            <w:r>
              <w:rPr>
                <w:spacing w:val="-8"/>
              </w:rPr>
              <w:t>≥7</w:t>
            </w:r>
            <w:r>
              <w:rPr>
                <w:spacing w:val="-34"/>
              </w:rPr>
              <w:t xml:space="preserve"> </w:t>
            </w:r>
            <w:r>
              <w:rPr>
                <w:spacing w:val="-8"/>
              </w:rPr>
              <w:t>万对</w:t>
            </w:r>
          </w:p>
        </w:tc>
      </w:tr>
      <w:tr w14:paraId="32E4A9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266" w:type="dxa"/>
            <w:vMerge w:val="continue"/>
            <w:tcBorders>
              <w:top w:val="nil"/>
              <w:bottom w:val="nil"/>
            </w:tcBorders>
            <w:vAlign w:val="top"/>
          </w:tcPr>
          <w:p w14:paraId="73422F72"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bottom w:val="nil"/>
            </w:tcBorders>
            <w:vAlign w:val="top"/>
          </w:tcPr>
          <w:p w14:paraId="790372C5"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Align w:val="top"/>
          </w:tcPr>
          <w:p w14:paraId="7C72D165">
            <w:pPr>
              <w:pStyle w:val="6"/>
              <w:spacing w:before="69" w:line="235" w:lineRule="auto"/>
              <w:ind w:left="19" w:right="174"/>
            </w:pPr>
            <w:r>
              <w:rPr>
                <w:spacing w:val="-2"/>
              </w:rPr>
              <w:t>补领结婚</w:t>
            </w:r>
            <w:r>
              <w:t xml:space="preserve"> 证</w:t>
            </w:r>
          </w:p>
        </w:tc>
        <w:tc>
          <w:tcPr>
            <w:tcW w:w="7085" w:type="dxa"/>
            <w:gridSpan w:val="3"/>
            <w:vAlign w:val="top"/>
          </w:tcPr>
          <w:p w14:paraId="222F70F1">
            <w:pPr>
              <w:pStyle w:val="6"/>
              <w:spacing w:before="187" w:line="221" w:lineRule="auto"/>
              <w:ind w:left="3181"/>
            </w:pPr>
            <w:r>
              <w:rPr>
                <w:spacing w:val="-6"/>
              </w:rPr>
              <w:t>≥30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万对</w:t>
            </w:r>
          </w:p>
        </w:tc>
      </w:tr>
      <w:tr w14:paraId="7AE176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266" w:type="dxa"/>
            <w:vMerge w:val="continue"/>
            <w:tcBorders>
              <w:top w:val="nil"/>
              <w:bottom w:val="nil"/>
            </w:tcBorders>
            <w:vAlign w:val="top"/>
          </w:tcPr>
          <w:p w14:paraId="20716058"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  <w:bottom w:val="nil"/>
            </w:tcBorders>
            <w:vAlign w:val="top"/>
          </w:tcPr>
          <w:p w14:paraId="6D9CC324"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Align w:val="top"/>
          </w:tcPr>
          <w:p w14:paraId="2CDC6C24">
            <w:pPr>
              <w:pStyle w:val="6"/>
              <w:spacing w:before="71" w:line="235" w:lineRule="auto"/>
              <w:ind w:left="19" w:right="174"/>
            </w:pPr>
            <w:r>
              <w:rPr>
                <w:spacing w:val="-2"/>
              </w:rPr>
              <w:t>补领离婚</w:t>
            </w:r>
            <w:r>
              <w:t xml:space="preserve"> 证</w:t>
            </w:r>
          </w:p>
        </w:tc>
        <w:tc>
          <w:tcPr>
            <w:tcW w:w="7085" w:type="dxa"/>
            <w:gridSpan w:val="3"/>
            <w:vAlign w:val="top"/>
          </w:tcPr>
          <w:p w14:paraId="2D875D7E">
            <w:pPr>
              <w:pStyle w:val="6"/>
              <w:spacing w:before="186" w:line="221" w:lineRule="auto"/>
              <w:ind w:left="3135"/>
            </w:pPr>
            <w:r>
              <w:rPr>
                <w:spacing w:val="-6"/>
              </w:rPr>
              <w:t>≥1.5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万对</w:t>
            </w:r>
          </w:p>
        </w:tc>
      </w:tr>
      <w:tr w14:paraId="7C308E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3266" w:type="dxa"/>
            <w:vMerge w:val="continue"/>
            <w:tcBorders>
              <w:top w:val="nil"/>
            </w:tcBorders>
            <w:vAlign w:val="top"/>
          </w:tcPr>
          <w:p w14:paraId="190CC3C4"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</w:tcBorders>
            <w:vAlign w:val="top"/>
          </w:tcPr>
          <w:p w14:paraId="57823456"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Align w:val="top"/>
          </w:tcPr>
          <w:p w14:paraId="01058BB8">
            <w:pPr>
              <w:pStyle w:val="6"/>
              <w:spacing w:before="72" w:line="229" w:lineRule="auto"/>
              <w:ind w:left="20" w:right="174"/>
            </w:pPr>
            <w:r>
              <w:rPr>
                <w:spacing w:val="-2"/>
              </w:rPr>
              <w:t>年人均使</w:t>
            </w:r>
            <w:r>
              <w:t xml:space="preserve"> </w:t>
            </w:r>
            <w:r>
              <w:rPr>
                <w:spacing w:val="-2"/>
              </w:rPr>
              <w:t>用人次</w:t>
            </w:r>
          </w:p>
        </w:tc>
        <w:tc>
          <w:tcPr>
            <w:tcW w:w="7085" w:type="dxa"/>
            <w:gridSpan w:val="3"/>
            <w:vAlign w:val="top"/>
          </w:tcPr>
          <w:p w14:paraId="068A2BE9">
            <w:pPr>
              <w:pStyle w:val="6"/>
              <w:spacing w:before="189" w:line="220" w:lineRule="auto"/>
              <w:ind w:left="3047"/>
            </w:pPr>
            <w:r>
              <w:rPr>
                <w:spacing w:val="-5"/>
              </w:rPr>
              <w:t>≥110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万人次</w:t>
            </w:r>
          </w:p>
        </w:tc>
      </w:tr>
      <w:tr w14:paraId="3B5C3C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266" w:type="dxa"/>
            <w:vMerge w:val="restart"/>
            <w:tcBorders>
              <w:bottom w:val="nil"/>
            </w:tcBorders>
            <w:vAlign w:val="top"/>
          </w:tcPr>
          <w:p w14:paraId="037E1494">
            <w:pPr>
              <w:pStyle w:val="6"/>
              <w:spacing w:before="281" w:line="221" w:lineRule="auto"/>
              <w:ind w:left="1101"/>
            </w:pPr>
            <w:r>
              <w:rPr>
                <w:spacing w:val="-2"/>
              </w:rPr>
              <w:t>项目效益指标</w:t>
            </w:r>
          </w:p>
        </w:tc>
        <w:tc>
          <w:tcPr>
            <w:tcW w:w="921" w:type="dxa"/>
            <w:vMerge w:val="restart"/>
            <w:tcBorders>
              <w:bottom w:val="nil"/>
            </w:tcBorders>
            <w:vAlign w:val="top"/>
          </w:tcPr>
          <w:p w14:paraId="36EBF323">
            <w:pPr>
              <w:pStyle w:val="6"/>
              <w:spacing w:before="164" w:line="231" w:lineRule="auto"/>
              <w:ind w:left="287" w:right="97" w:hanging="180"/>
            </w:pPr>
            <w:r>
              <w:rPr>
                <w:spacing w:val="-3"/>
              </w:rPr>
              <w:t>社会效益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指标</w:t>
            </w:r>
          </w:p>
        </w:tc>
        <w:tc>
          <w:tcPr>
            <w:tcW w:w="912" w:type="dxa"/>
            <w:vAlign w:val="top"/>
          </w:tcPr>
          <w:p w14:paraId="65AFA81F">
            <w:pPr>
              <w:pStyle w:val="6"/>
              <w:spacing w:before="97" w:line="220" w:lineRule="auto"/>
              <w:ind w:left="20"/>
            </w:pPr>
            <w:r>
              <w:rPr>
                <w:spacing w:val="-2"/>
              </w:rPr>
              <w:t>便民服务</w:t>
            </w:r>
          </w:p>
        </w:tc>
        <w:tc>
          <w:tcPr>
            <w:tcW w:w="7085" w:type="dxa"/>
            <w:gridSpan w:val="3"/>
            <w:vAlign w:val="top"/>
          </w:tcPr>
          <w:p w14:paraId="24826B10">
            <w:pPr>
              <w:pStyle w:val="6"/>
              <w:spacing w:before="97" w:line="219" w:lineRule="auto"/>
              <w:ind w:left="3189"/>
            </w:pPr>
            <w:r>
              <w:rPr>
                <w:spacing w:val="-2"/>
              </w:rPr>
              <w:t>简化流程</w:t>
            </w:r>
          </w:p>
        </w:tc>
      </w:tr>
      <w:tr w14:paraId="2C0BE2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266" w:type="dxa"/>
            <w:vMerge w:val="continue"/>
            <w:tcBorders>
              <w:top w:val="nil"/>
            </w:tcBorders>
            <w:vAlign w:val="top"/>
          </w:tcPr>
          <w:p w14:paraId="40B59E7E"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vMerge w:val="continue"/>
            <w:tcBorders>
              <w:top w:val="nil"/>
            </w:tcBorders>
            <w:vAlign w:val="top"/>
          </w:tcPr>
          <w:p w14:paraId="0436C0E8"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Align w:val="top"/>
          </w:tcPr>
          <w:p w14:paraId="43C8277C">
            <w:pPr>
              <w:pStyle w:val="6"/>
              <w:spacing w:before="97" w:line="220" w:lineRule="auto"/>
              <w:ind w:left="21"/>
            </w:pPr>
            <w:r>
              <w:rPr>
                <w:spacing w:val="-2"/>
              </w:rPr>
              <w:t>数据共享</w:t>
            </w:r>
          </w:p>
        </w:tc>
        <w:tc>
          <w:tcPr>
            <w:tcW w:w="7085" w:type="dxa"/>
            <w:gridSpan w:val="3"/>
            <w:vAlign w:val="top"/>
          </w:tcPr>
          <w:p w14:paraId="67E55F24">
            <w:pPr>
              <w:pStyle w:val="6"/>
              <w:spacing w:before="97" w:line="220" w:lineRule="auto"/>
              <w:ind w:left="3189"/>
            </w:pPr>
            <w:r>
              <w:rPr>
                <w:spacing w:val="-3"/>
              </w:rPr>
              <w:t>效果良好</w:t>
            </w:r>
          </w:p>
        </w:tc>
      </w:tr>
      <w:tr w14:paraId="4D056C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266" w:type="dxa"/>
            <w:vAlign w:val="top"/>
          </w:tcPr>
          <w:p w14:paraId="7B1704A9">
            <w:pPr>
              <w:pStyle w:val="6"/>
              <w:spacing w:before="195" w:line="220" w:lineRule="auto"/>
              <w:ind w:left="1187"/>
            </w:pPr>
            <w:r>
              <w:rPr>
                <w:spacing w:val="-2"/>
              </w:rPr>
              <w:t>满意度指标</w:t>
            </w:r>
          </w:p>
        </w:tc>
        <w:tc>
          <w:tcPr>
            <w:tcW w:w="921" w:type="dxa"/>
            <w:vAlign w:val="top"/>
          </w:tcPr>
          <w:p w14:paraId="4475BBC6">
            <w:pPr>
              <w:pStyle w:val="6"/>
              <w:spacing w:before="77" w:line="230" w:lineRule="auto"/>
              <w:ind w:left="374" w:right="97" w:hanging="269"/>
            </w:pPr>
            <w:r>
              <w:rPr>
                <w:spacing w:val="-2"/>
              </w:rPr>
              <w:t>满意度指</w:t>
            </w:r>
            <w:r>
              <w:t xml:space="preserve"> 标</w:t>
            </w:r>
          </w:p>
        </w:tc>
        <w:tc>
          <w:tcPr>
            <w:tcW w:w="912" w:type="dxa"/>
            <w:vAlign w:val="top"/>
          </w:tcPr>
          <w:p w14:paraId="6D3262E2">
            <w:pPr>
              <w:pStyle w:val="6"/>
              <w:spacing w:before="77" w:line="230" w:lineRule="auto"/>
              <w:ind w:left="19" w:right="174"/>
            </w:pPr>
            <w:r>
              <w:rPr>
                <w:spacing w:val="-2"/>
              </w:rPr>
              <w:t>群众满意</w:t>
            </w:r>
            <w:r>
              <w:t xml:space="preserve"> 度</w:t>
            </w:r>
          </w:p>
        </w:tc>
        <w:tc>
          <w:tcPr>
            <w:tcW w:w="7085" w:type="dxa"/>
            <w:gridSpan w:val="3"/>
            <w:vAlign w:val="top"/>
          </w:tcPr>
          <w:p w14:paraId="394FC24D">
            <w:pPr>
              <w:pStyle w:val="6"/>
              <w:spacing w:before="222" w:line="184" w:lineRule="auto"/>
              <w:ind w:left="3378"/>
            </w:pPr>
            <w:r>
              <w:rPr>
                <w:spacing w:val="-5"/>
              </w:rPr>
              <w:t>100%</w:t>
            </w:r>
          </w:p>
        </w:tc>
      </w:tr>
    </w:tbl>
    <w:p w14:paraId="2B823F28">
      <w:pPr>
        <w:rPr>
          <w:rFonts w:ascii="Arial"/>
          <w:sz w:val="21"/>
        </w:rPr>
      </w:pPr>
    </w:p>
    <w:p w14:paraId="38A9E72C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2409" w:bottom="0" w:left="2239" w:header="0" w:footer="0" w:gutter="0"/>
          <w:cols w:space="720" w:num="1"/>
        </w:sectPr>
      </w:pPr>
    </w:p>
    <w:p w14:paraId="551A52BD">
      <w:pPr>
        <w:spacing w:line="243" w:lineRule="auto"/>
        <w:rPr>
          <w:rFonts w:ascii="Arial"/>
          <w:sz w:val="21"/>
        </w:rPr>
      </w:pPr>
    </w:p>
    <w:p w14:paraId="17959512">
      <w:pPr>
        <w:spacing w:line="243" w:lineRule="auto"/>
        <w:rPr>
          <w:rFonts w:ascii="Arial"/>
          <w:sz w:val="21"/>
        </w:rPr>
      </w:pPr>
    </w:p>
    <w:p w14:paraId="4B4D37F9">
      <w:pPr>
        <w:spacing w:line="243" w:lineRule="auto"/>
        <w:rPr>
          <w:rFonts w:ascii="Arial"/>
          <w:sz w:val="21"/>
        </w:rPr>
      </w:pPr>
    </w:p>
    <w:p w14:paraId="0AAD6F49">
      <w:pPr>
        <w:spacing w:before="101" w:line="227" w:lineRule="auto"/>
        <w:ind w:left="301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第四部分  名词解释</w:t>
      </w:r>
    </w:p>
    <w:p w14:paraId="4FC9F1DD">
      <w:pPr>
        <w:spacing w:before="239" w:line="228" w:lineRule="auto"/>
        <w:ind w:left="6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名词解释：</w:t>
      </w:r>
    </w:p>
    <w:p w14:paraId="18643577">
      <w:pPr>
        <w:pStyle w:val="2"/>
        <w:spacing w:before="241" w:line="223" w:lineRule="auto"/>
        <w:ind w:left="653"/>
      </w:pPr>
      <w:r>
        <w:rPr>
          <w:rFonts w:ascii="黑体" w:hAnsi="黑体" w:eastAsia="黑体" w:cs="黑体"/>
          <w:spacing w:val="8"/>
        </w:rPr>
        <w:t>一、财政拨款收入：</w:t>
      </w:r>
      <w:r>
        <w:rPr>
          <w:spacing w:val="8"/>
        </w:rPr>
        <w:t>指自治区财政当年拨付的资金。</w:t>
      </w:r>
    </w:p>
    <w:p w14:paraId="28E2FE81">
      <w:pPr>
        <w:pStyle w:val="2"/>
        <w:spacing w:before="247" w:line="223" w:lineRule="auto"/>
        <w:ind w:left="653"/>
      </w:pPr>
      <w:r>
        <w:rPr>
          <w:rFonts w:ascii="黑体" w:hAnsi="黑体" w:eastAsia="黑体" w:cs="黑体"/>
          <w:spacing w:val="8"/>
        </w:rPr>
        <w:t>二、事业收入：</w:t>
      </w:r>
      <w:r>
        <w:rPr>
          <w:spacing w:val="8"/>
        </w:rPr>
        <w:t>指事业单位开展业务活动取得的收入。</w:t>
      </w:r>
    </w:p>
    <w:p w14:paraId="12C9C63B">
      <w:pPr>
        <w:pStyle w:val="2"/>
        <w:spacing w:before="250" w:line="295" w:lineRule="auto"/>
        <w:ind w:left="10" w:right="152" w:firstLine="644"/>
      </w:pPr>
      <w:r>
        <w:rPr>
          <w:rFonts w:ascii="黑体" w:hAnsi="黑体" w:eastAsia="黑体" w:cs="黑体"/>
          <w:spacing w:val="4"/>
        </w:rPr>
        <w:t>三、其他收入</w:t>
      </w:r>
      <w:r>
        <w:rPr>
          <w:rFonts w:ascii="黑体" w:hAnsi="黑体" w:eastAsia="黑体" w:cs="黑体"/>
          <w:spacing w:val="-76"/>
        </w:rPr>
        <w:t xml:space="preserve"> </w:t>
      </w:r>
      <w:r>
        <w:rPr>
          <w:rFonts w:ascii="黑体" w:hAnsi="黑体" w:eastAsia="黑体" w:cs="黑体"/>
          <w:spacing w:val="4"/>
        </w:rPr>
        <w:t>：</w:t>
      </w:r>
      <w:r>
        <w:rPr>
          <w:spacing w:val="4"/>
        </w:rPr>
        <w:t>指预算单位在“财政拨款收入”、“事业收</w:t>
      </w:r>
      <w:r>
        <w:t xml:space="preserve"> </w:t>
      </w:r>
      <w:r>
        <w:rPr>
          <w:spacing w:val="8"/>
        </w:rPr>
        <w:t>入”、“经营收入”之外取得的收入。</w:t>
      </w:r>
    </w:p>
    <w:p w14:paraId="1DAE315E">
      <w:pPr>
        <w:pStyle w:val="2"/>
        <w:spacing w:before="253" w:line="340" w:lineRule="auto"/>
        <w:ind w:firstLine="667"/>
      </w:pPr>
      <w:r>
        <w:rPr>
          <w:rFonts w:ascii="黑体" w:hAnsi="黑体" w:eastAsia="黑体" w:cs="黑体"/>
          <w:spacing w:val="12"/>
        </w:rPr>
        <w:t>四、用事业基金弥补收支差额：</w:t>
      </w:r>
      <w:r>
        <w:rPr>
          <w:spacing w:val="12"/>
        </w:rPr>
        <w:t>指事业单位在当年的 “财</w:t>
      </w:r>
      <w:r>
        <w:rPr>
          <w:spacing w:val="5"/>
        </w:rPr>
        <w:t xml:space="preserve">  </w:t>
      </w:r>
      <w:r>
        <w:rPr>
          <w:spacing w:val="17"/>
        </w:rPr>
        <w:t>政拨款收入”、</w:t>
      </w:r>
      <w:r>
        <w:rPr>
          <w:spacing w:val="-126"/>
        </w:rPr>
        <w:t xml:space="preserve"> </w:t>
      </w:r>
      <w:r>
        <w:rPr>
          <w:spacing w:val="17"/>
        </w:rPr>
        <w:t>“事业收入 ”、</w:t>
      </w:r>
      <w:r>
        <w:rPr>
          <w:spacing w:val="-135"/>
        </w:rPr>
        <w:t xml:space="preserve"> </w:t>
      </w:r>
      <w:r>
        <w:rPr>
          <w:spacing w:val="17"/>
        </w:rPr>
        <w:t>“经营收入”和“其他收入”</w:t>
      </w:r>
      <w:r>
        <w:t xml:space="preserve"> </w:t>
      </w:r>
      <w:r>
        <w:rPr>
          <w:spacing w:val="19"/>
        </w:rPr>
        <w:t>不足以安排当年支出的情况下，使用以前年度积累的事业基金</w:t>
      </w:r>
      <w:r>
        <w:rPr>
          <w:spacing w:val="6"/>
        </w:rPr>
        <w:t xml:space="preserve">  </w:t>
      </w:r>
      <w:r>
        <w:rPr>
          <w:spacing w:val="13"/>
        </w:rPr>
        <w:t>（即事业单位以前各年度收支相抵后，按国家规 定提取、用于</w:t>
      </w:r>
      <w:r>
        <w:rPr>
          <w:spacing w:val="3"/>
        </w:rPr>
        <w:t xml:space="preserve">  </w:t>
      </w:r>
      <w:r>
        <w:rPr>
          <w:spacing w:val="9"/>
        </w:rPr>
        <w:t>弥补以后年度收支差额的基金）弥补当年收支缺口的资金。</w:t>
      </w:r>
    </w:p>
    <w:p w14:paraId="7DE37B50">
      <w:pPr>
        <w:pStyle w:val="2"/>
        <w:spacing w:before="257" w:line="296" w:lineRule="auto"/>
        <w:ind w:left="11" w:right="152" w:firstLine="645"/>
      </w:pPr>
      <w:r>
        <w:rPr>
          <w:rFonts w:ascii="黑体" w:hAnsi="黑体" w:eastAsia="黑体" w:cs="黑体"/>
          <w:spacing w:val="7"/>
        </w:rPr>
        <w:t>五、上年结转：</w:t>
      </w:r>
      <w:r>
        <w:rPr>
          <w:spacing w:val="7"/>
        </w:rPr>
        <w:t>指以前年度尚未完成、结转到本年仍按</w:t>
      </w:r>
      <w:r>
        <w:rPr>
          <w:spacing w:val="6"/>
        </w:rPr>
        <w:t>原规</w:t>
      </w:r>
      <w:r>
        <w:t xml:space="preserve"> </w:t>
      </w:r>
      <w:r>
        <w:rPr>
          <w:spacing w:val="7"/>
        </w:rPr>
        <w:t>定用途继续使用的资金。</w:t>
      </w:r>
    </w:p>
    <w:p w14:paraId="212E6736">
      <w:pPr>
        <w:pStyle w:val="2"/>
        <w:spacing w:before="251" w:line="222" w:lineRule="auto"/>
        <w:ind w:left="658"/>
      </w:pPr>
      <w:r>
        <w:rPr>
          <w:rFonts w:ascii="黑体" w:hAnsi="黑体" w:eastAsia="黑体" w:cs="黑体"/>
          <w:spacing w:val="8"/>
        </w:rPr>
        <w:t>六、培训费：</w:t>
      </w:r>
      <w:r>
        <w:rPr>
          <w:spacing w:val="8"/>
        </w:rPr>
        <w:t>指民政部门安排的用于培训的支出。</w:t>
      </w:r>
    </w:p>
    <w:p w14:paraId="23255E68">
      <w:pPr>
        <w:pStyle w:val="2"/>
        <w:spacing w:before="253" w:line="319" w:lineRule="auto"/>
        <w:ind w:left="14" w:right="155" w:firstLine="633"/>
      </w:pPr>
      <w:r>
        <w:rPr>
          <w:rFonts w:ascii="黑体" w:hAnsi="黑体" w:eastAsia="黑体" w:cs="黑体"/>
          <w:spacing w:val="7"/>
        </w:rPr>
        <w:t>七、社会保障和就业（类）民政管理事务（款</w:t>
      </w:r>
      <w:r>
        <w:rPr>
          <w:rFonts w:ascii="黑体" w:hAnsi="黑体" w:eastAsia="黑体" w:cs="黑体"/>
          <w:spacing w:val="-21"/>
        </w:rPr>
        <w:t>）</w:t>
      </w:r>
      <w:r>
        <w:rPr>
          <w:rFonts w:ascii="黑体" w:hAnsi="黑体" w:eastAsia="黑体" w:cs="黑体"/>
          <w:spacing w:val="-93"/>
        </w:rPr>
        <w:t xml:space="preserve"> </w:t>
      </w:r>
      <w:r>
        <w:rPr>
          <w:rFonts w:ascii="黑体" w:hAnsi="黑体" w:eastAsia="黑体" w:cs="黑体"/>
          <w:spacing w:val="-21"/>
        </w:rPr>
        <w:t>：</w:t>
      </w:r>
      <w:r>
        <w:rPr>
          <w:spacing w:val="7"/>
        </w:rPr>
        <w:t>指用于民</w:t>
      </w:r>
      <w:r>
        <w:t xml:space="preserve"> </w:t>
      </w:r>
      <w:r>
        <w:rPr>
          <w:spacing w:val="19"/>
        </w:rPr>
        <w:t>政部机关和所属事业单位保障机构正常运转的基本支出和</w:t>
      </w:r>
      <w:r>
        <w:rPr>
          <w:spacing w:val="18"/>
        </w:rPr>
        <w:t>开展</w:t>
      </w:r>
      <w:r>
        <w:t xml:space="preserve"> </w:t>
      </w:r>
      <w:r>
        <w:rPr>
          <w:spacing w:val="8"/>
        </w:rPr>
        <w:t>民政管理事务所发生的项目支出</w:t>
      </w:r>
    </w:p>
    <w:p w14:paraId="2A0BB72C">
      <w:pPr>
        <w:pStyle w:val="2"/>
        <w:spacing w:before="258" w:line="363" w:lineRule="auto"/>
        <w:ind w:left="14" w:right="152" w:firstLine="654"/>
        <w:jc w:val="both"/>
      </w:pPr>
      <w:r>
        <w:rPr>
          <w:spacing w:val="6"/>
        </w:rPr>
        <w:t>1.行政运行（项</w:t>
      </w:r>
      <w:r>
        <w:rPr>
          <w:spacing w:val="9"/>
        </w:rPr>
        <w:t>）：</w:t>
      </w:r>
      <w:r>
        <w:rPr>
          <w:spacing w:val="6"/>
        </w:rPr>
        <w:t>指民政厅机关（不含离退休干部局）和</w:t>
      </w:r>
      <w:r>
        <w:rPr>
          <w:spacing w:val="1"/>
        </w:rPr>
        <w:t xml:space="preserve"> </w:t>
      </w:r>
      <w:r>
        <w:rPr>
          <w:spacing w:val="19"/>
        </w:rPr>
        <w:t>参照公务员法管理的事业单位用于保障机构正常运转的基</w:t>
      </w:r>
      <w:r>
        <w:rPr>
          <w:spacing w:val="18"/>
        </w:rPr>
        <w:t>本支</w:t>
      </w:r>
      <w:r>
        <w:t xml:space="preserve"> </w:t>
      </w:r>
      <w:r>
        <w:rPr>
          <w:spacing w:val="-5"/>
        </w:rPr>
        <w:t>出。</w:t>
      </w:r>
    </w:p>
    <w:p w14:paraId="00020A82">
      <w:pPr>
        <w:spacing w:line="363" w:lineRule="auto"/>
        <w:sectPr>
          <w:pgSz w:w="11906" w:h="16839"/>
          <w:pgMar w:top="1431" w:right="1263" w:bottom="0" w:left="1590" w:header="0" w:footer="0" w:gutter="0"/>
          <w:cols w:space="720" w:num="1"/>
        </w:sectPr>
      </w:pPr>
    </w:p>
    <w:p w14:paraId="6441D4E3">
      <w:pPr>
        <w:spacing w:line="306" w:lineRule="auto"/>
        <w:rPr>
          <w:rFonts w:ascii="Arial"/>
          <w:sz w:val="21"/>
        </w:rPr>
      </w:pPr>
    </w:p>
    <w:p w14:paraId="5AAB350F">
      <w:pPr>
        <w:spacing w:line="306" w:lineRule="auto"/>
        <w:rPr>
          <w:rFonts w:ascii="Arial"/>
          <w:sz w:val="21"/>
        </w:rPr>
      </w:pPr>
    </w:p>
    <w:p w14:paraId="7FE8F154">
      <w:pPr>
        <w:pStyle w:val="2"/>
        <w:spacing w:before="100" w:line="352" w:lineRule="auto"/>
        <w:ind w:left="3" w:right="83" w:firstLine="651"/>
      </w:pPr>
      <w:r>
        <w:rPr>
          <w:spacing w:val="7"/>
        </w:rPr>
        <w:t>2.一般行政管理事务（项</w:t>
      </w:r>
      <w:r>
        <w:rPr>
          <w:spacing w:val="1"/>
        </w:rPr>
        <w:t>）：</w:t>
      </w:r>
      <w:r>
        <w:rPr>
          <w:spacing w:val="7"/>
        </w:rPr>
        <w:t>指民政厅机关和参照公务员法</w:t>
      </w:r>
      <w:r>
        <w:t xml:space="preserve"> </w:t>
      </w:r>
      <w:r>
        <w:rPr>
          <w:spacing w:val="9"/>
        </w:rPr>
        <w:t>管理的事业单位未单独设置项级科目的其他项目</w:t>
      </w:r>
      <w:r>
        <w:rPr>
          <w:spacing w:val="8"/>
        </w:rPr>
        <w:t>支出。</w:t>
      </w:r>
    </w:p>
    <w:p w14:paraId="43BCE102">
      <w:pPr>
        <w:pStyle w:val="2"/>
        <w:spacing w:before="63" w:line="352" w:lineRule="auto"/>
        <w:ind w:left="16" w:right="84" w:firstLine="651"/>
      </w:pPr>
      <w:r>
        <w:rPr>
          <w:spacing w:val="6"/>
        </w:rPr>
        <w:t>3.机关服务（项</w:t>
      </w:r>
      <w:r>
        <w:rPr>
          <w:spacing w:val="7"/>
        </w:rPr>
        <w:t>）：</w:t>
      </w:r>
      <w:r>
        <w:rPr>
          <w:spacing w:val="6"/>
        </w:rPr>
        <w:t>指为民政部机关提供后勤保障服务的机</w:t>
      </w:r>
      <w:r>
        <w:t xml:space="preserve"> </w:t>
      </w:r>
      <w:r>
        <w:rPr>
          <w:spacing w:val="5"/>
        </w:rPr>
        <w:t>关服务局的支出。</w:t>
      </w:r>
    </w:p>
    <w:p w14:paraId="0D69DD86">
      <w:pPr>
        <w:pStyle w:val="2"/>
        <w:spacing w:before="63" w:line="353" w:lineRule="auto"/>
        <w:ind w:left="46" w:firstLine="608"/>
      </w:pPr>
      <w:r>
        <w:rPr>
          <w:spacing w:val="1"/>
        </w:rPr>
        <w:t>4.行政区划和地名管理（项</w:t>
      </w:r>
      <w:r>
        <w:rPr>
          <w:spacing w:val="-36"/>
        </w:rPr>
        <w:t>）：</w:t>
      </w:r>
      <w:r>
        <w:rPr>
          <w:spacing w:val="1"/>
        </w:rPr>
        <w:t>指行政区划界线勘定、</w:t>
      </w:r>
      <w:r>
        <w:t>维护，</w:t>
      </w:r>
      <w:r>
        <w:rPr>
          <w:spacing w:val="1"/>
        </w:rPr>
        <w:t xml:space="preserve"> </w:t>
      </w:r>
      <w:r>
        <w:rPr>
          <w:spacing w:val="5"/>
        </w:rPr>
        <w:t>以及行政区划和地名管理支出。</w:t>
      </w:r>
    </w:p>
    <w:p w14:paraId="0FE8ECAE">
      <w:pPr>
        <w:pStyle w:val="2"/>
        <w:spacing w:before="59" w:line="361" w:lineRule="auto"/>
        <w:ind w:right="83" w:firstLine="659"/>
      </w:pPr>
      <w:r>
        <w:rPr>
          <w:spacing w:val="6"/>
        </w:rPr>
        <w:t>5.其他民政管理事务支出（项</w:t>
      </w:r>
      <w:r>
        <w:rPr>
          <w:spacing w:val="11"/>
        </w:rPr>
        <w:t>）：</w:t>
      </w:r>
      <w:r>
        <w:rPr>
          <w:spacing w:val="6"/>
        </w:rPr>
        <w:t>指民政部门接待来访、法</w:t>
      </w:r>
      <w:r>
        <w:rPr>
          <w:spacing w:val="1"/>
        </w:rPr>
        <w:t xml:space="preserve"> </w:t>
      </w:r>
      <w:r>
        <w:rPr>
          <w:spacing w:val="5"/>
        </w:rPr>
        <w:t>制建设、政策宣传方面的支出，</w:t>
      </w:r>
      <w:r>
        <w:rPr>
          <w:spacing w:val="-83"/>
        </w:rPr>
        <w:t xml:space="preserve"> </w:t>
      </w:r>
      <w:r>
        <w:rPr>
          <w:spacing w:val="5"/>
        </w:rPr>
        <w:t>以及开展优抚安置、救灾减灾、</w:t>
      </w:r>
      <w:r>
        <w:t xml:space="preserve"> </w:t>
      </w:r>
      <w:r>
        <w:rPr>
          <w:spacing w:val="7"/>
        </w:rPr>
        <w:t>社会救助、社会福利、社会事务、社会工作政策制定和人才队伍</w:t>
      </w:r>
      <w:r>
        <w:rPr>
          <w:spacing w:val="14"/>
        </w:rPr>
        <w:t xml:space="preserve"> </w:t>
      </w:r>
      <w:r>
        <w:rPr>
          <w:spacing w:val="8"/>
        </w:rPr>
        <w:t>建设、信息化建设等专项业务的支出。</w:t>
      </w:r>
    </w:p>
    <w:p w14:paraId="38007760">
      <w:pPr>
        <w:pStyle w:val="2"/>
        <w:spacing w:before="64" w:line="358" w:lineRule="auto"/>
        <w:ind w:left="2" w:right="81" w:firstLine="640"/>
      </w:pPr>
      <w:r>
        <w:rPr>
          <w:rFonts w:ascii="黑体" w:hAnsi="黑体" w:eastAsia="黑体" w:cs="黑体"/>
          <w:spacing w:val="2"/>
        </w:rPr>
        <w:t>八、社会保障和就业（类）行政事业单位离退休（款</w:t>
      </w:r>
      <w:r>
        <w:rPr>
          <w:rFonts w:ascii="黑体" w:hAnsi="黑体" w:eastAsia="黑体" w:cs="黑体"/>
          <w:spacing w:val="-2"/>
        </w:rPr>
        <w:t>）：</w:t>
      </w:r>
      <w:r>
        <w:rPr>
          <w:rFonts w:ascii="黑体" w:hAnsi="黑体" w:eastAsia="黑体" w:cs="黑体"/>
          <w:spacing w:val="-8"/>
        </w:rPr>
        <w:t xml:space="preserve"> </w:t>
      </w:r>
      <w:r>
        <w:rPr>
          <w:spacing w:val="2"/>
        </w:rPr>
        <w:t>指</w:t>
      </w:r>
      <w:r>
        <w:t xml:space="preserve"> </w:t>
      </w:r>
      <w:r>
        <w:rPr>
          <w:spacing w:val="13"/>
        </w:rPr>
        <w:t>民政厅机关和所属事业单位开支的离退休人员经费和离 退</w:t>
      </w:r>
      <w:r>
        <w:rPr>
          <w:spacing w:val="12"/>
        </w:rPr>
        <w:t>休干</w:t>
      </w:r>
      <w:r>
        <w:t xml:space="preserve"> </w:t>
      </w:r>
      <w:r>
        <w:rPr>
          <w:spacing w:val="9"/>
        </w:rPr>
        <w:t>部管理机构为离退休人员提供管理和服务所发生的 工作支</w:t>
      </w:r>
      <w:r>
        <w:rPr>
          <w:spacing w:val="8"/>
        </w:rPr>
        <w:t>出。</w:t>
      </w:r>
    </w:p>
    <w:p w14:paraId="36545A40">
      <w:pPr>
        <w:pStyle w:val="2"/>
        <w:spacing w:before="62" w:line="354" w:lineRule="auto"/>
        <w:ind w:left="20" w:right="83" w:firstLine="643"/>
      </w:pPr>
      <w:r>
        <w:rPr>
          <w:spacing w:val="7"/>
        </w:rPr>
        <w:t>1.归口管理的行政单位离退休（项</w:t>
      </w:r>
      <w:r>
        <w:rPr>
          <w:spacing w:val="-1"/>
        </w:rPr>
        <w:t>）：</w:t>
      </w:r>
      <w:r>
        <w:rPr>
          <w:spacing w:val="7"/>
        </w:rPr>
        <w:t>指民政厅</w:t>
      </w:r>
      <w:r>
        <w:rPr>
          <w:spacing w:val="6"/>
        </w:rPr>
        <w:t>本级开支的</w:t>
      </w:r>
      <w:r>
        <w:rPr>
          <w:spacing w:val="1"/>
        </w:rPr>
        <w:t xml:space="preserve"> </w:t>
      </w:r>
      <w:r>
        <w:rPr>
          <w:spacing w:val="5"/>
        </w:rPr>
        <w:t>离退休人员经费支出。</w:t>
      </w:r>
    </w:p>
    <w:p w14:paraId="43CF0458">
      <w:pPr>
        <w:pStyle w:val="2"/>
        <w:spacing w:before="59" w:line="352" w:lineRule="auto"/>
        <w:ind w:left="16" w:right="84" w:firstLine="639"/>
      </w:pPr>
      <w:r>
        <w:rPr>
          <w:spacing w:val="7"/>
        </w:rPr>
        <w:t>2.事业单位离退休（项</w:t>
      </w:r>
      <w:r>
        <w:t>）：</w:t>
      </w:r>
      <w:r>
        <w:rPr>
          <w:spacing w:val="7"/>
        </w:rPr>
        <w:t>指民政厅所属实行归口管理的事</w:t>
      </w:r>
      <w:r>
        <w:rPr>
          <w:spacing w:val="1"/>
        </w:rPr>
        <w:t xml:space="preserve"> </w:t>
      </w:r>
      <w:r>
        <w:rPr>
          <w:spacing w:val="7"/>
        </w:rPr>
        <w:t>业单位开支的离退休经费支出。</w:t>
      </w:r>
    </w:p>
    <w:p w14:paraId="6E23B1BA">
      <w:pPr>
        <w:pStyle w:val="2"/>
        <w:spacing w:before="59" w:line="357" w:lineRule="auto"/>
        <w:ind w:right="83" w:firstLine="651"/>
        <w:jc w:val="both"/>
      </w:pPr>
      <w:r>
        <w:rPr>
          <w:rFonts w:ascii="黑体" w:hAnsi="黑体" w:eastAsia="黑体" w:cs="黑体"/>
          <w:spacing w:val="7"/>
        </w:rPr>
        <w:t>九、社会保障和就业（类）自然灾害生活救助（款）地方自</w:t>
      </w:r>
      <w:r>
        <w:rPr>
          <w:rFonts w:ascii="黑体" w:hAnsi="黑体" w:eastAsia="黑体" w:cs="黑体"/>
        </w:rPr>
        <w:t xml:space="preserve"> </w:t>
      </w:r>
      <w:r>
        <w:rPr>
          <w:rFonts w:ascii="黑体" w:hAnsi="黑体" w:eastAsia="黑体" w:cs="黑体"/>
          <w:spacing w:val="7"/>
        </w:rPr>
        <w:t>然灾害生活补助（项</w:t>
      </w:r>
      <w:r>
        <w:rPr>
          <w:rFonts w:ascii="黑体" w:hAnsi="黑体" w:eastAsia="黑体" w:cs="黑体"/>
          <w:spacing w:val="-17"/>
        </w:rPr>
        <w:t>）</w:t>
      </w:r>
      <w:r>
        <w:rPr>
          <w:rFonts w:ascii="黑体" w:hAnsi="黑体" w:eastAsia="黑体" w:cs="黑体"/>
          <w:spacing w:val="-93"/>
        </w:rPr>
        <w:t xml:space="preserve"> </w:t>
      </w:r>
      <w:r>
        <w:rPr>
          <w:rFonts w:ascii="黑体" w:hAnsi="黑体" w:eastAsia="黑体" w:cs="黑体"/>
          <w:spacing w:val="-17"/>
        </w:rPr>
        <w:t>：</w:t>
      </w:r>
      <w:r>
        <w:rPr>
          <w:spacing w:val="7"/>
        </w:rPr>
        <w:t>指民政厅接受采购、捐赠、管理、发放</w:t>
      </w:r>
      <w:r>
        <w:t xml:space="preserve"> </w:t>
      </w:r>
      <w:r>
        <w:rPr>
          <w:spacing w:val="8"/>
        </w:rPr>
        <w:t>救储备物资发生的支出。</w:t>
      </w:r>
    </w:p>
    <w:p w14:paraId="49D1B27C">
      <w:pPr>
        <w:spacing w:line="357" w:lineRule="auto"/>
        <w:sectPr>
          <w:pgSz w:w="11906" w:h="16839"/>
          <w:pgMar w:top="1431" w:right="1331" w:bottom="0" w:left="1596" w:header="0" w:footer="0" w:gutter="0"/>
          <w:cols w:space="720" w:num="1"/>
        </w:sectPr>
      </w:pPr>
    </w:p>
    <w:p w14:paraId="1DD14983">
      <w:pPr>
        <w:spacing w:line="304" w:lineRule="auto"/>
        <w:rPr>
          <w:rFonts w:ascii="Arial"/>
          <w:sz w:val="21"/>
        </w:rPr>
      </w:pPr>
    </w:p>
    <w:p w14:paraId="0CC6FF22">
      <w:pPr>
        <w:spacing w:line="305" w:lineRule="auto"/>
        <w:rPr>
          <w:rFonts w:ascii="Arial"/>
          <w:sz w:val="21"/>
        </w:rPr>
      </w:pPr>
    </w:p>
    <w:p w14:paraId="1A67BE55">
      <w:pPr>
        <w:pStyle w:val="2"/>
        <w:spacing w:before="101" w:line="294" w:lineRule="auto"/>
        <w:ind w:left="25" w:right="95" w:firstLine="624"/>
      </w:pPr>
      <w:r>
        <w:rPr>
          <w:rFonts w:ascii="黑体" w:hAnsi="黑体" w:eastAsia="黑体" w:cs="黑体"/>
          <w:spacing w:val="7"/>
        </w:rPr>
        <w:t>十、基本支出：</w:t>
      </w:r>
      <w:r>
        <w:rPr>
          <w:spacing w:val="7"/>
        </w:rPr>
        <w:t>指为保障机构正常运转、完成日常工作任务</w:t>
      </w:r>
      <w:r>
        <w:rPr>
          <w:spacing w:val="3"/>
        </w:rPr>
        <w:t xml:space="preserve"> </w:t>
      </w:r>
      <w:r>
        <w:rPr>
          <w:spacing w:val="6"/>
        </w:rPr>
        <w:t>而发生的人员支出和公用支出。</w:t>
      </w:r>
    </w:p>
    <w:p w14:paraId="48923060">
      <w:pPr>
        <w:pStyle w:val="2"/>
        <w:spacing w:before="258" w:line="294" w:lineRule="auto"/>
        <w:ind w:left="14" w:right="97" w:firstLine="634"/>
      </w:pPr>
      <w:r>
        <w:rPr>
          <w:rFonts w:ascii="黑体" w:hAnsi="黑体" w:eastAsia="黑体" w:cs="黑体"/>
          <w:spacing w:val="7"/>
        </w:rPr>
        <w:t>十一、项目支出：</w:t>
      </w:r>
      <w:r>
        <w:rPr>
          <w:spacing w:val="7"/>
        </w:rPr>
        <w:t>指在基本支出之外为完成相关行政任务和</w:t>
      </w:r>
      <w:r>
        <w:rPr>
          <w:spacing w:val="1"/>
        </w:rPr>
        <w:t xml:space="preserve"> </w:t>
      </w:r>
      <w:r>
        <w:rPr>
          <w:spacing w:val="7"/>
        </w:rPr>
        <w:t>事业发展目标所发生的支出。</w:t>
      </w:r>
    </w:p>
    <w:p w14:paraId="1EA86B13">
      <w:pPr>
        <w:pStyle w:val="2"/>
        <w:spacing w:before="258" w:line="333" w:lineRule="auto"/>
        <w:ind w:left="1" w:right="95" w:firstLine="648"/>
      </w:pPr>
      <w:r>
        <w:rPr>
          <w:rFonts w:ascii="黑体" w:hAnsi="黑体" w:eastAsia="黑体" w:cs="黑体"/>
          <w:spacing w:val="7"/>
        </w:rPr>
        <w:t>十二、政府性基金：</w:t>
      </w:r>
      <w:r>
        <w:rPr>
          <w:spacing w:val="7"/>
        </w:rPr>
        <w:t>是指各级人民政府及其所属部门根据法</w:t>
      </w:r>
      <w:r>
        <w:rPr>
          <w:spacing w:val="1"/>
        </w:rPr>
        <w:t xml:space="preserve"> </w:t>
      </w:r>
      <w:r>
        <w:rPr>
          <w:spacing w:val="7"/>
        </w:rPr>
        <w:t>律、行政法规和中共中央、国务院文件规定，为支持特定公共基</w:t>
      </w:r>
      <w:r>
        <w:rPr>
          <w:spacing w:val="18"/>
        </w:rPr>
        <w:t xml:space="preserve"> </w:t>
      </w:r>
      <w:r>
        <w:rPr>
          <w:spacing w:val="7"/>
        </w:rPr>
        <w:t>础设施建设和公共事业发展，向公民、法人和其他组织无偿征收</w:t>
      </w:r>
      <w:r>
        <w:rPr>
          <w:spacing w:val="15"/>
        </w:rPr>
        <w:t xml:space="preserve"> </w:t>
      </w:r>
      <w:r>
        <w:rPr>
          <w:spacing w:val="8"/>
        </w:rPr>
        <w:t>的具有专项用途的财政资金。</w:t>
      </w:r>
    </w:p>
    <w:p w14:paraId="1152B396">
      <w:pPr>
        <w:pStyle w:val="2"/>
        <w:spacing w:before="247" w:line="352" w:lineRule="auto"/>
        <w:ind w:firstLine="649"/>
      </w:pPr>
      <w:r>
        <w:rPr>
          <w:rFonts w:ascii="黑体" w:hAnsi="黑体" w:eastAsia="黑体" w:cs="黑体"/>
          <w:spacing w:val="-5"/>
        </w:rPr>
        <w:t>十三、“三公”经费：</w:t>
      </w:r>
      <w:r>
        <w:rPr>
          <w:spacing w:val="-5"/>
        </w:rPr>
        <w:t>纳入自治区财政部门预决算管理的“三</w:t>
      </w:r>
      <w:r>
        <w:rPr>
          <w:spacing w:val="13"/>
        </w:rPr>
        <w:t xml:space="preserve"> </w:t>
      </w:r>
      <w:r>
        <w:t xml:space="preserve">公”经费，是指自治区部门用财政拨款安排的因公出国（境）费、 </w:t>
      </w:r>
      <w:r>
        <w:rPr>
          <w:spacing w:val="8"/>
        </w:rPr>
        <w:t>公务用车购置及运行费和公务接待费。其中</w:t>
      </w:r>
      <w:r>
        <w:rPr>
          <w:spacing w:val="7"/>
        </w:rPr>
        <w:t>，因公出国（境）费</w:t>
      </w:r>
      <w:r>
        <w:t xml:space="preserve"> </w:t>
      </w:r>
      <w:r>
        <w:rPr>
          <w:spacing w:val="13"/>
        </w:rPr>
        <w:t>反映单位公务出国（境）的国际旅费、国外城市间 交通费、住</w:t>
      </w:r>
      <w:r>
        <w:rPr>
          <w:spacing w:val="4"/>
        </w:rPr>
        <w:t xml:space="preserve"> </w:t>
      </w:r>
      <w:r>
        <w:rPr>
          <w:spacing w:val="7"/>
        </w:rPr>
        <w:t>宿费、伙食费、培训费、公杂费等支出；公务用车购置及运行费</w:t>
      </w:r>
      <w:r>
        <w:rPr>
          <w:spacing w:val="16"/>
        </w:rPr>
        <w:t xml:space="preserve"> </w:t>
      </w:r>
      <w:r>
        <w:rPr>
          <w:spacing w:val="8"/>
        </w:rPr>
        <w:t>反映单位公务用车车辆购置支出（含车辆购</w:t>
      </w:r>
      <w:r>
        <w:rPr>
          <w:spacing w:val="7"/>
        </w:rPr>
        <w:t>置税）及租用费、燃</w:t>
      </w:r>
      <w:r>
        <w:t xml:space="preserve"> </w:t>
      </w:r>
      <w:r>
        <w:rPr>
          <w:spacing w:val="8"/>
        </w:rPr>
        <w:t>料费、维修费、过路过桥费、保险费等支出</w:t>
      </w:r>
      <w:r>
        <w:rPr>
          <w:spacing w:val="7"/>
        </w:rPr>
        <w:t>；公务接待费反映单</w:t>
      </w:r>
      <w:r>
        <w:t xml:space="preserve"> </w:t>
      </w:r>
      <w:r>
        <w:rPr>
          <w:spacing w:val="9"/>
        </w:rPr>
        <w:t>位按规定开支的各类公务接待（含外宾接待）支出。</w:t>
      </w:r>
    </w:p>
    <w:p w14:paraId="55C2D7BE">
      <w:pPr>
        <w:pStyle w:val="2"/>
        <w:spacing w:before="255" w:line="333" w:lineRule="auto"/>
        <w:ind w:left="14" w:firstLine="795"/>
      </w:pPr>
      <w:r>
        <w:rPr>
          <w:rFonts w:ascii="黑体" w:hAnsi="黑体" w:eastAsia="黑体" w:cs="黑体"/>
          <w:spacing w:val="13"/>
        </w:rPr>
        <w:t>十四、机关运行经费：</w:t>
      </w:r>
      <w:r>
        <w:rPr>
          <w:spacing w:val="13"/>
        </w:rPr>
        <w:t>为保障行政单位（包括参照公务员</w:t>
      </w:r>
      <w:r>
        <w:rPr>
          <w:spacing w:val="7"/>
        </w:rPr>
        <w:t xml:space="preserve"> 法管理的事业单位）运行用于购买货物和服务的各项资金，包括</w:t>
      </w:r>
      <w:r>
        <w:rPr>
          <w:spacing w:val="2"/>
        </w:rPr>
        <w:t xml:space="preserve"> </w:t>
      </w:r>
      <w:r>
        <w:rPr>
          <w:spacing w:val="-1"/>
        </w:rPr>
        <w:t>办公及印刷费、邮电费、差旅费、会议费、福利费、日常维修费、</w:t>
      </w:r>
      <w:r>
        <w:rPr>
          <w:spacing w:val="14"/>
        </w:rPr>
        <w:t xml:space="preserve"> </w:t>
      </w:r>
      <w:r>
        <w:rPr>
          <w:spacing w:val="-1"/>
        </w:rPr>
        <w:t>专用材料及一般设备购置费、办公用房水电费、办公用房取暖费、</w:t>
      </w:r>
    </w:p>
    <w:p w14:paraId="0FDB219C">
      <w:pPr>
        <w:spacing w:line="333" w:lineRule="auto"/>
        <w:sectPr>
          <w:pgSz w:w="11906" w:h="16839"/>
          <w:pgMar w:top="1431" w:right="1320" w:bottom="0" w:left="1593" w:header="0" w:footer="0" w:gutter="0"/>
          <w:cols w:space="720" w:num="1"/>
        </w:sectPr>
      </w:pPr>
    </w:p>
    <w:p w14:paraId="3BEEB3A6">
      <w:pPr>
        <w:spacing w:line="305" w:lineRule="auto"/>
        <w:rPr>
          <w:rFonts w:ascii="Arial"/>
          <w:sz w:val="21"/>
        </w:rPr>
      </w:pPr>
    </w:p>
    <w:p w14:paraId="4E96AA82">
      <w:pPr>
        <w:spacing w:line="306" w:lineRule="auto"/>
        <w:rPr>
          <w:rFonts w:ascii="Arial"/>
          <w:sz w:val="21"/>
        </w:rPr>
      </w:pPr>
    </w:p>
    <w:p w14:paraId="37FAF012">
      <w:pPr>
        <w:pStyle w:val="2"/>
        <w:spacing w:before="101" w:line="219" w:lineRule="auto"/>
      </w:pPr>
      <w:r>
        <w:rPr>
          <w:spacing w:val="8"/>
        </w:rPr>
        <w:t>办公用房物业管理费、公务用车运行维护费以及其他费用。</w:t>
      </w:r>
    </w:p>
    <w:p w14:paraId="681B1FD6">
      <w:pPr>
        <w:spacing w:line="243" w:lineRule="auto"/>
        <w:rPr>
          <w:rFonts w:ascii="Arial"/>
          <w:sz w:val="21"/>
        </w:rPr>
      </w:pPr>
    </w:p>
    <w:p w14:paraId="41672346">
      <w:pPr>
        <w:spacing w:line="243" w:lineRule="auto"/>
        <w:rPr>
          <w:rFonts w:ascii="Arial"/>
          <w:sz w:val="21"/>
        </w:rPr>
      </w:pPr>
    </w:p>
    <w:p w14:paraId="74FCA989">
      <w:pPr>
        <w:spacing w:line="243" w:lineRule="auto"/>
        <w:rPr>
          <w:rFonts w:ascii="Arial"/>
          <w:sz w:val="21"/>
        </w:rPr>
      </w:pPr>
    </w:p>
    <w:p w14:paraId="08E549B8">
      <w:pPr>
        <w:spacing w:line="243" w:lineRule="auto"/>
        <w:rPr>
          <w:rFonts w:ascii="Arial"/>
          <w:sz w:val="21"/>
        </w:rPr>
      </w:pPr>
    </w:p>
    <w:p w14:paraId="6F5D0572">
      <w:pPr>
        <w:spacing w:line="243" w:lineRule="auto"/>
        <w:rPr>
          <w:rFonts w:ascii="Arial"/>
          <w:sz w:val="21"/>
        </w:rPr>
      </w:pPr>
    </w:p>
    <w:p w14:paraId="16FBA4D6">
      <w:pPr>
        <w:spacing w:line="244" w:lineRule="auto"/>
        <w:rPr>
          <w:rFonts w:ascii="Arial"/>
          <w:sz w:val="21"/>
        </w:rPr>
      </w:pPr>
    </w:p>
    <w:p w14:paraId="77AEBB64">
      <w:pPr>
        <w:spacing w:line="244" w:lineRule="auto"/>
        <w:rPr>
          <w:rFonts w:ascii="Arial"/>
          <w:sz w:val="21"/>
        </w:rPr>
      </w:pPr>
    </w:p>
    <w:p w14:paraId="32BA6683">
      <w:pPr>
        <w:spacing w:line="244" w:lineRule="auto"/>
        <w:rPr>
          <w:rFonts w:ascii="Arial"/>
          <w:sz w:val="21"/>
        </w:rPr>
      </w:pPr>
    </w:p>
    <w:p w14:paraId="2E2CB308">
      <w:pPr>
        <w:spacing w:line="244" w:lineRule="auto"/>
        <w:rPr>
          <w:rFonts w:ascii="Arial"/>
          <w:sz w:val="21"/>
        </w:rPr>
      </w:pPr>
    </w:p>
    <w:p w14:paraId="77CF8CC8">
      <w:pPr>
        <w:spacing w:line="244" w:lineRule="auto"/>
        <w:rPr>
          <w:rFonts w:ascii="Arial"/>
          <w:sz w:val="21"/>
        </w:rPr>
      </w:pPr>
    </w:p>
    <w:p w14:paraId="44718547">
      <w:pPr>
        <w:spacing w:line="244" w:lineRule="auto"/>
        <w:rPr>
          <w:rFonts w:ascii="Arial"/>
          <w:sz w:val="21"/>
        </w:rPr>
      </w:pPr>
    </w:p>
    <w:p w14:paraId="75CF03FB">
      <w:pPr>
        <w:spacing w:line="244" w:lineRule="auto"/>
        <w:rPr>
          <w:rFonts w:ascii="Arial"/>
          <w:sz w:val="21"/>
        </w:rPr>
      </w:pPr>
    </w:p>
    <w:p w14:paraId="105A8222">
      <w:pPr>
        <w:spacing w:line="244" w:lineRule="auto"/>
        <w:rPr>
          <w:rFonts w:ascii="Arial"/>
          <w:sz w:val="21"/>
        </w:rPr>
      </w:pPr>
    </w:p>
    <w:p w14:paraId="4CAFD41B">
      <w:pPr>
        <w:spacing w:line="244" w:lineRule="auto"/>
        <w:rPr>
          <w:rFonts w:ascii="Arial"/>
          <w:sz w:val="21"/>
        </w:rPr>
      </w:pPr>
    </w:p>
    <w:p w14:paraId="28D76F23">
      <w:pPr>
        <w:spacing w:line="244" w:lineRule="auto"/>
        <w:rPr>
          <w:rFonts w:ascii="Arial"/>
          <w:sz w:val="21"/>
        </w:rPr>
      </w:pPr>
    </w:p>
    <w:p w14:paraId="0D6AF4A8">
      <w:pPr>
        <w:pStyle w:val="2"/>
        <w:spacing w:before="100" w:line="354" w:lineRule="auto"/>
        <w:ind w:left="4640" w:right="1413" w:firstLine="364"/>
      </w:pPr>
      <w:r>
        <w:rPr>
          <w:spacing w:val="-2"/>
        </w:rPr>
        <w:t>自治区民政厅</w:t>
      </w:r>
      <w:r>
        <w:t xml:space="preserve">  </w:t>
      </w:r>
      <w:r>
        <w:rPr>
          <w:spacing w:val="-13"/>
        </w:rPr>
        <w:t>2019</w:t>
      </w:r>
      <w:r>
        <w:rPr>
          <w:spacing w:val="-57"/>
        </w:rPr>
        <w:t xml:space="preserve"> </w:t>
      </w:r>
      <w:r>
        <w:rPr>
          <w:spacing w:val="-13"/>
        </w:rPr>
        <w:t>年</w:t>
      </w:r>
      <w:r>
        <w:rPr>
          <w:spacing w:val="-43"/>
        </w:rPr>
        <w:t xml:space="preserve"> </w:t>
      </w:r>
      <w:r>
        <w:rPr>
          <w:spacing w:val="-13"/>
        </w:rPr>
        <w:t>1</w:t>
      </w:r>
      <w:r>
        <w:rPr>
          <w:spacing w:val="-46"/>
        </w:rPr>
        <w:t xml:space="preserve"> </w:t>
      </w:r>
      <w:r>
        <w:rPr>
          <w:spacing w:val="-13"/>
        </w:rPr>
        <w:t>月</w:t>
      </w:r>
      <w:r>
        <w:rPr>
          <w:spacing w:val="-48"/>
        </w:rPr>
        <w:t xml:space="preserve"> </w:t>
      </w:r>
      <w:r>
        <w:rPr>
          <w:spacing w:val="-13"/>
        </w:rPr>
        <w:t>22 日</w:t>
      </w:r>
    </w:p>
    <w:sectPr>
      <w:pgSz w:w="11906" w:h="16839"/>
      <w:pgMar w:top="1431" w:right="1785" w:bottom="0" w:left="161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B724A62"/>
    <w:rsid w:val="6D677D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44</Pages>
  <Words>8332</Words>
  <Characters>9135</Characters>
  <TotalTime>1</TotalTime>
  <ScaleCrop>false</ScaleCrop>
  <LinksUpToDate>false</LinksUpToDate>
  <CharactersWithSpaces>9833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2019-01-30T16:47:00Z</dcterms:created>
  <dc:creator>天邊凡人</dc:creator>
  <cp:lastModifiedBy>～Aliya～</cp:lastModifiedBy>
  <dcterms:modified xsi:type="dcterms:W3CDTF">2025-03-26T03:14:33Z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2025-03-04T19:27:45Z</vt:filetime>
  </property>
  <property fmtid="{D5CDD505-2E9C-101B-9397-08002B2CF9AE}" pid="4" name="KSOTemplateDocerSaveRecord">
    <vt:lpwstr>eyJoZGlkIjoiODI0YjNjMTA3MjE4ZmE2YjU1MWY3ZGE0NmU0NTVhYjIiLCJ1c2VySWQiOiIyODQ3ODQ3NzUifQ==</vt:lpwstr>
  </property>
  <property fmtid="{D5CDD505-2E9C-101B-9397-08002B2CF9AE}" pid="5" name="KSOProductBuildVer">
    <vt:lpwstr>2052-12.1.0.20305</vt:lpwstr>
  </property>
  <property fmtid="{D5CDD505-2E9C-101B-9397-08002B2CF9AE}" pid="6" name="ICV">
    <vt:lpwstr>2B17439540F94D8B8123247C241CAE66_12</vt:lpwstr>
  </property>
</Properties>
</file>